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67A9" w:rsidRDefault="003867A9">
      <w:pPr>
        <w:jc w:val="center"/>
        <w:rPr>
          <w:rFonts w:ascii="仿宋_GB2312" w:hAnsi="华文中宋" w:eastAsia="仿宋_GB2312"/>
          <w:b/>
          <w:bCs/>
          <w:sz w:val="24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 xml:space="preserve">                      </w:t>
      </w:r>
      <w:r>
        <w:rPr>
          <w:rFonts w:hint="eastAsia" w:ascii="仿宋_GB2312" w:hAnsi="华文中宋" w:eastAsia="仿宋_GB2312"/>
          <w:b/>
          <w:bCs/>
          <w:sz w:val="24"/>
        </w:rPr>
        <w:t>申报评审（卫生版表四）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卫生系列高级专业技术资格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申报人员考核表</w:t>
      </w:r>
    </w:p>
    <w:p w:rsidR="003867A9" w:rsidRDefault="003867A9">
      <w:pPr>
        <w:spacing w:line="480" w:lineRule="auto"/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申报人姓名：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RealName"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黄梅青     </w:t>
      </w:r>
      <w:bookmarkEnd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</w:p>
    <w:p w:rsidR="003867A9" w:rsidP="000C211C" w:rsidRDefault="003867A9">
      <w:pPr>
        <w:spacing w:line="480" w:lineRule="auto"/>
        <w:ind w:left="3401" w:leftChars="810" w:right="989" w:rightChars="471" w:hanging="1700" w:hangingChars="531"/>
        <w:jc w:val="left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>所在单位：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UnitName" w:id="1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梅州市第二中医医院</w:t>
      </w:r>
      <w:bookmarkEnd w:id="1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申报专业：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Speciality" w:id="2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  护理学      </w:t>
      </w:r>
      <w:bookmarkEnd w:id="2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申报资格：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Qualification" w:id="3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 主任护师     </w:t>
      </w:r>
      <w:bookmarkEnd w:id="3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填表日期：</w:t>
      </w:r>
      <w:bookmarkStart w:name="FillingDate" w:id="4"/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2016 年 8 月 9 日</w:t>
      </w:r>
      <w:bookmarkEnd w:id="4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                         </w:t>
      </w: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</w:t>
      </w: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                      </w:t>
      </w:r>
    </w:p>
    <w:p w:rsidR="00105E3A" w:rsidP="00105E3A" w:rsidRDefault="003867A9">
      <w:pPr>
        <w:jc w:val="center"/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>广东省卫生和计划生育委员会人事处制</w:t>
      </w:r>
    </w:p>
    <w:p w:rsidR="00EA4B83" w:rsidRDefault="00EA4B83">
      <w:pPr>
        <w:widowControl/>
        <w:jc w:val="left"/>
        <w:rPr>
          <w:rFonts w:ascii="仿宋_GB2312" w:hAnsi="华文中宋" w:eastAsia="仿宋_GB2312"/>
          <w:b/>
          <w:bCs/>
          <w:sz w:val="28"/>
          <w:szCs w:val="28"/>
        </w:rPr>
        <w:sectPr w:rsidR="00EA4B83" w:rsidSect="00301A6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936" w:right="1418" w:bottom="468" w:left="1418" w:header="851" w:footer="992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表1：</w:t>
      </w:r>
    </w:p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282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bookmarkStart w:name="s_not_replace_FormASection1_Head" w:id="5"/>
            <w:bookmarkEnd w:id="5"/>
            <w:r w:rsidRPr="003867A9">
              <w:rPr>
                <w:rFonts w:hint="eastAsia" w:ascii="仿宋_GB2312" w:hAnsi="华文中宋" w:eastAsia="仿宋_GB2312"/>
                <w:b/>
                <w:bCs/>
                <w:kern w:val="1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851"/>
        </w:trPr>
        <w:tc>
          <w:tcPr>
            <w:tcW w:w="486" w:type="dxa"/>
            <w:vMerge w:val="restart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基本情况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政治思想素质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遵守国家法律法规，服从组织安排，认真履行职责。取得现资格以来，无违规行为者得10分，违纪违规行为扣5分/次，此项无最低分。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医德医风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遵守职业道德，不收受“红包”；热情服务，避免医患纠纷。无以上违规行为者得10分，发生以上情况扣5分/次，此项无最低分。</w:t>
            </w:r>
          </w:p>
        </w:tc>
      </w:tr>
      <w:tr w:rsidRPr="003867A9" w:rsidR="003867A9" w:rsidTr="004C7761">
        <w:trPr>
          <w:trHeight w:val="194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业务科室科主任10分，副主任5分，其他职务2分；2.有行政职务的申报者（包括双肩挑）此项不得分（行政职务科室包括院办、党办、办公室、人事科、护理部、医务科、质控科、后勤设备科、宣教科、防保科等）；3.最终得分三甲医院（*100%）、三乙医院（*80%）、二甲医院（*50%）、二乙医院（*30%）、其他医院（*20%）。</w:t>
            </w:r>
          </w:p>
        </w:tc>
      </w:tr>
      <w:tr w:rsidRPr="003867A9" w:rsidR="003867A9" w:rsidTr="004C7761">
        <w:trPr>
          <w:trHeight w:val="558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计算机应用能力成绩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每个模块2分。按文件规定免试人员此项得8分。</w:t>
            </w:r>
          </w:p>
        </w:tc>
      </w:tr>
      <w:tr w:rsidRPr="003867A9" w:rsidR="003867A9" w:rsidTr="004C7761">
        <w:trPr>
          <w:trHeight w:val="1065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继续医学教育情况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完成国家规定的医学继续教育学分，达标者1分/年。到国外/上级医院进修，2分/次。进修时间须不短于3个月方为有效。</w:t>
            </w:r>
          </w:p>
        </w:tc>
      </w:tr>
      <w:tr w:rsidRPr="003867A9" w:rsidR="003867A9" w:rsidTr="004C7761">
        <w:trPr>
          <w:trHeight w:val="533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职称外语成绩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9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按照得分的10%计。</w:t>
            </w: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按文件规定免试人员此项得8分。</w:t>
            </w:r>
          </w:p>
        </w:tc>
      </w:tr>
      <w:tr w:rsidRPr="003867A9" w:rsidR="003867A9" w:rsidTr="004C7761">
        <w:trPr>
          <w:trHeight w:val="357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年度考核情况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优秀（2分/年）、称职（0分/年）。</w:t>
            </w:r>
          </w:p>
        </w:tc>
      </w:tr>
      <w:tr w:rsidRPr="003867A9" w:rsidR="003867A9" w:rsidTr="004C7761">
        <w:trPr>
          <w:trHeight w:val="76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2_Head" w:id="6"/>
            <w:bookmarkEnd w:id="6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承担支援任务情况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援疆、援藏、援非满一年，2分/年，城市卫生技术人员支援基层1分/年。</w:t>
            </w:r>
          </w:p>
        </w:tc>
      </w:tr>
      <w:tr w:rsidRPr="003867A9" w:rsidR="003867A9" w:rsidTr="004C7761">
        <w:trPr>
          <w:trHeight w:val="417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1_End" w:id="7"/>
            <w:bookmarkEnd w:id="7"/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学历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资历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专业学历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博士研究生10分、硕士研究生6分、本科3分。</w:t>
            </w:r>
          </w:p>
        </w:tc>
      </w:tr>
      <w:tr w:rsidRPr="003867A9" w:rsidR="003867A9" w:rsidTr="004C7761">
        <w:trPr>
          <w:trHeight w:val="458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博士10分、硕士6分、学士3分。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从事本专业工作年限，1分/年。在基层医疗单位工作2分/年，此项目无最高分。（全日制或脱产读书时间不得计算在内）</w:t>
            </w:r>
          </w:p>
        </w:tc>
      </w:tr>
      <w:tr w:rsidRPr="003867A9" w:rsidR="003867A9" w:rsidTr="004C7761">
        <w:trPr>
          <w:trHeight w:val="55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3_Head" w:id="8"/>
            <w:bookmarkEnd w:id="8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12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聘任现资格年限2分/年，此项目无最高分。</w:t>
            </w:r>
          </w:p>
        </w:tc>
      </w:tr>
      <w:tr w:rsidRPr="003867A9" w:rsidR="003867A9" w:rsidTr="004C7761">
        <w:trPr>
          <w:trHeight w:val="904"/>
        </w:trPr>
        <w:tc>
          <w:tcPr>
            <w:tcW w:w="486" w:type="dxa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2_End" w:id="9"/>
            <w:bookmarkStart w:name="s_not_replace_FormASection4_Head" w:id="10"/>
            <w:bookmarkEnd w:id="9"/>
            <w:bookmarkEnd w:id="10"/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笔试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高级实践能力考试成绩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6.4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按照得分10%计。</w:t>
            </w:r>
          </w:p>
        </w:tc>
      </w:tr>
      <w:tr w:rsidRPr="003867A9" w:rsidR="003867A9" w:rsidTr="004C7761">
        <w:trPr>
          <w:trHeight w:val="78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3_End" w:id="11"/>
            <w:bookmarkEnd w:id="11"/>
          </w:p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带教情况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专题授课、讲座次数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近5年平均每年为下级医师专题授课（副高）、学术报告讲座（正高）次数，2分/次。</w:t>
            </w:r>
          </w:p>
        </w:tc>
      </w:tr>
      <w:tr w:rsidRPr="003867A9" w:rsidR="003867A9" w:rsidTr="004C7761">
        <w:trPr>
          <w:trHeight w:val="997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带教情况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近5年平均每年培养下级卫生技术人员或带教研究生数，2分/人。</w:t>
            </w:r>
          </w:p>
        </w:tc>
      </w:tr>
    </w:tbl>
    <w:p w:rsidR="00631E7A" w:rsidRDefault="00631E7A">
      <w:pPr>
        <w:sectPr w:rsidR="00631E7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631E7A" w:rsidRDefault="00631E7A"/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359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bookmarkStart w:name="s_not_replace_FormASection5_Head" w:id="12"/>
            <w:bookmarkEnd w:id="12"/>
            <w:r w:rsidRPr="003867A9"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1050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科研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论文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编写著作或译著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编4分/本、其他主要编者2分/本。取得ISBN统一书号，且全书字数30万字以上方可计入得分。主编个人承担字数必须在10万字以上，其他主要编者一般应在2万字以上。多人完成的著作中，只有著作的章节有有明确界定的才可以计算编著者完成的字数，没有明确界定的，不算。科普类、手册类、论文汇编、诊疗常规等不得计入在内。此项目无最高分。</w:t>
            </w:r>
          </w:p>
        </w:tc>
      </w:tr>
      <w:tr w:rsidRPr="003867A9" w:rsidR="003867A9" w:rsidTr="004C7761">
        <w:trPr>
          <w:trHeight w:val="1610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发表本专业论文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4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SCI 3分/篇、中文核心2分/篇、其他1分/篇 。符合资格条件对论文要求的方可计入在内。</w:t>
            </w:r>
            <w:r w:rsidRPr="003867A9" w:rsidR="004813D2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核心期刊目录以201</w:t>
            </w:r>
            <w:r w:rsidR="004813D2"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 w:rsidRPr="003867A9" w:rsidR="004813D2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年《中文核心期刊要目总览（第</w:t>
            </w:r>
            <w:r w:rsidR="004813D2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七</w:t>
            </w:r>
            <w:r w:rsidRPr="003867A9" w:rsidR="004813D2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版）》为准。此项目无最高分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Pr="003867A9" w:rsidR="003867A9" w:rsidTr="004C7761">
        <w:trPr>
          <w:trHeight w:val="130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6_Head" w:id="13"/>
            <w:bookmarkEnd w:id="13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会议宣读论文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国际性4分/篇、全国性3分/篇、省级2分/篇、地市级1分/篇（本款仅适用于县及乡镇医疗卫生单位及护理专业，其他级别单位及专业此项目填写“无”）。此项目无最高分。</w:t>
            </w:r>
          </w:p>
        </w:tc>
      </w:tr>
      <w:tr w:rsidRPr="003867A9" w:rsidR="003867A9" w:rsidTr="004C7761">
        <w:trPr>
          <w:trHeight w:val="219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5_End" w:id="14"/>
            <w:bookmarkEnd w:id="14"/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业绩成果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立项课题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部级立项课题（排名第一10分，第二第三负责人5分）2.市（厅）级以上立项课题（排名第一5分，第二第三负责人3分）；3.市卫计局立项课题（排名第一3分，第二第三负责人1分）；4.广州、深圳市区科技局立项课题（排名第一2分，第二第三负责人1分）。课题未结题只取得阶段性进展报告的课题得分（*50%），所有课题均需符合资格条件规定方可计入得分。此项目无最高分。</w:t>
            </w:r>
          </w:p>
        </w:tc>
      </w:tr>
      <w:tr w:rsidRPr="003867A9" w:rsidR="003867A9" w:rsidTr="004C7761">
        <w:trPr>
          <w:trHeight w:val="2246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科技成果奖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1.国家、省（部）级科技成果奖一等奖（排名第一10分、其他主要完成人6分）、二三等奖（排名第一8分、其他主要完成人5分） 2.市（厅）级以上科技成果奖一等奖（排名第一6分、其他主要完成人3分）、二三等奖（排名第一4分、其他主要完成人2分）；获奖材料均需符合资格条件规定方可计入得分。此项目无最高分。</w:t>
            </w:r>
          </w:p>
        </w:tc>
      </w:tr>
      <w:tr w:rsidRPr="003867A9" w:rsidR="003867A9" w:rsidTr="004C7761">
        <w:trPr>
          <w:trHeight w:val="1254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新技术、新项目推广应用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主持完成本专业新技术.新项目推广应用项目，2分/项（本款仅适用于县及乡镇医疗卫生单位，其他级别单位此项目填写“无”）。此项目无最高分。</w:t>
            </w:r>
          </w:p>
        </w:tc>
      </w:tr>
    </w:tbl>
    <w:p w:rsidR="003867A9" w:rsidRDefault="003867A9">
      <w:pPr>
        <w:rPr>
          <w:rFonts w:ascii="仿宋" w:hAnsi="仿宋" w:eastAsia="仿宋" w:cs="仿宋"/>
          <w:b/>
          <w:bCs/>
          <w:sz w:val="20"/>
          <w:szCs w:val="20"/>
        </w:rPr>
      </w:pPr>
    </w:p>
    <w:p w:rsidR="002D721A" w:rsidRDefault="002D721A">
      <w:pPr>
        <w:rPr>
          <w:rFonts w:ascii="仿宋_GB2312" w:hAnsi="华文中宋" w:eastAsia="仿宋_GB2312"/>
          <w:b/>
          <w:bCs/>
          <w:sz w:val="28"/>
          <w:szCs w:val="28"/>
        </w:rPr>
        <w:sectPr w:rsidR="002D721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spacing w:line="360" w:lineRule="exact"/>
        <w:jc w:val="left"/>
        <w:rPr>
          <w:rFonts w:ascii="黑体" w:hAnsi="华文中宋" w:eastAsia="黑体"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表2-4：</w:t>
      </w:r>
      <w:r>
        <w:rPr>
          <w:rFonts w:hint="eastAsia" w:ascii="黑体" w:hAnsi="华文中宋" w:eastAsia="黑体"/>
          <w:sz w:val="28"/>
          <w:szCs w:val="28"/>
        </w:rPr>
        <w:t xml:space="preserve">               </w:t>
      </w:r>
    </w:p>
    <w:p w:rsidR="003867A9" w:rsidRDefault="003867A9">
      <w:pPr>
        <w:spacing w:line="360" w:lineRule="exact"/>
        <w:jc w:val="left"/>
        <w:rPr>
          <w:rFonts w:ascii="仿宋_GB2312" w:hAnsi="华文中宋" w:eastAsia="仿宋_GB2312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 xml:space="preserve">                        护理人员专业技术工作情况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397"/>
        <w:gridCol w:w="397"/>
        <w:gridCol w:w="794"/>
        <w:gridCol w:w="1247"/>
        <w:gridCol w:w="1247"/>
        <w:gridCol w:w="1247"/>
        <w:gridCol w:w="1247"/>
        <w:gridCol w:w="1247"/>
        <w:gridCol w:w="964"/>
        <w:gridCol w:w="737"/>
      </w:tblGrid>
      <w:tr w:rsidRPr="003867A9" w:rsidR="003867A9" w:rsidTr="00D02A37">
        <w:trPr>
          <w:trHeight w:val="462"/>
          <w:jc w:val="center"/>
        </w:trPr>
        <w:tc>
          <w:tcPr>
            <w:tcW w:w="1588" w:type="dxa"/>
            <w:gridSpan w:val="3"/>
            <w:tcBorders>
              <w:tl2br w:val="single" w:color="auto" w:sz="4" w:space="0"/>
            </w:tcBorders>
            <w:vAlign w:val="center"/>
          </w:tcPr>
          <w:p w:rsidRPr="003867A9" w:rsidR="003867A9" w:rsidP="0068617C" w:rsidRDefault="003867A9">
            <w:pPr>
              <w:adjustRightInd w:val="0"/>
              <w:snapToGrid w:val="0"/>
              <w:spacing w:line="204" w:lineRule="auto"/>
              <w:jc w:val="right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年  度</w:t>
            </w:r>
          </w:p>
          <w:p w:rsidRPr="003867A9" w:rsidR="003867A9" w:rsidP="0068617C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项  目</w:t>
            </w:r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1_StartYearMonth" w:id="1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2011年1月</w:t>
            </w:r>
            <w:bookmarkEnd w:id="15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1_EndYearMonth" w:id="16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2011年12月</w:t>
            </w:r>
            <w:bookmarkEnd w:id="16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2_StartYearMonth" w:id="17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2012年1月</w:t>
            </w:r>
            <w:bookmarkEnd w:id="17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2_EndYearMonth" w:id="18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2012年12月</w:t>
            </w:r>
            <w:bookmarkEnd w:id="18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3_StartYearMonth" w:id="19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2013年1月</w:t>
            </w:r>
            <w:bookmarkEnd w:id="19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</w:rPr>
            </w:pPr>
            <w:bookmarkStart w:name="FormB_Col3_EndYearMonth" w:id="20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2013年12月</w:t>
            </w:r>
            <w:bookmarkEnd w:id="20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4_StartYearMonth" w:id="21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2014年1月</w:t>
            </w:r>
            <w:bookmarkEnd w:id="21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4_EndYearMonth" w:id="22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2014年12月</w:t>
            </w:r>
            <w:bookmarkEnd w:id="22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5_StartYearMonth" w:id="23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2015年1月</w:t>
            </w:r>
            <w:bookmarkEnd w:id="23"/>
          </w:p>
          <w:p w:rsidRPr="003867A9" w:rsidR="003867A9" w:rsidP="004250E2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D02A37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</w:rPr>
            </w:pPr>
            <w:bookmarkStart w:name="FormB_Col5_EndYearMonth" w:id="24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2015年12月</w:t>
            </w:r>
            <w:bookmarkEnd w:id="24"/>
          </w:p>
        </w:tc>
        <w:tc>
          <w:tcPr>
            <w:tcW w:w="964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D02A37" w:rsidRDefault="003867A9">
            <w:pPr>
              <w:adjustRightInd w:val="0"/>
              <w:snapToGrid w:val="0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核实部门</w:t>
            </w:r>
          </w:p>
        </w:tc>
        <w:tc>
          <w:tcPr>
            <w:tcW w:w="73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4250E2" w:rsidRDefault="003867A9">
            <w:pPr>
              <w:adjustRightInd w:val="0"/>
              <w:snapToGrid w:val="0"/>
              <w:ind w:left="105" w:hanging="105" w:hangingChars="50"/>
              <w:jc w:val="left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s_not_replace_FormBRows_Head" w:id="25"/>
            <w:bookmarkEnd w:id="2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负责人签字</w:t>
            </w:r>
          </w:p>
        </w:tc>
      </w:tr>
      <w:tr w:rsidRPr="003867A9" w:rsidR="003867A9" w:rsidTr="00CF66FF">
        <w:trPr>
          <w:trHeight w:val="773"/>
          <w:jc w:val="center"/>
        </w:trPr>
        <w:tc>
          <w:tcPr>
            <w:tcW w:w="397" w:type="dxa"/>
            <w:vMerge w:val="restart"/>
            <w:tcMar>
              <w:left w:w="57" w:type="dxa"/>
              <w:right w:w="57" w:type="dxa"/>
            </w:tcMar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  <w:r w:rsidRPr="003867A9">
              <w:rPr>
                <w:rFonts w:hint="eastAsia" w:ascii="黑体" w:hAnsi="华文中宋" w:eastAsia="黑体"/>
                <w:sz w:val="24"/>
              </w:rPr>
              <w:t>专业技术工作情况</w:t>
            </w:r>
          </w:p>
        </w:tc>
        <w:tc>
          <w:tcPr>
            <w:tcW w:w="1191" w:type="dxa"/>
            <w:gridSpan w:val="2"/>
            <w:tcMar>
              <w:left w:w="57" w:type="dxa"/>
              <w:right w:w="57" w:type="dxa"/>
            </w:tcMar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直接参加专业技术工作天数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260</w:t>
            </w:r>
          </w:p>
        </w:tc>
        <w:tc>
          <w:tcPr>
            <w:tcW w:w="124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262</w:t>
            </w:r>
          </w:p>
        </w:tc>
        <w:tc>
          <w:tcPr>
            <w:tcW w:w="124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259</w:t>
            </w:r>
          </w:p>
        </w:tc>
        <w:tc>
          <w:tcPr>
            <w:tcW w:w="124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260</w:t>
            </w:r>
          </w:p>
        </w:tc>
        <w:tc>
          <w:tcPr>
            <w:tcW w:w="124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259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57" w:type="dxa"/>
              <w:right w:w="57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49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从事临床一线护理天数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259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607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参加抢救危重病次数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16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71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主持、参与护理疑难病例讨论次数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67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承担护理专科查房次数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75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承担护理会诊数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59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参加临床一线值夜班数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69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健康教育人数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981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972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79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康复指导次数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981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972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61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护理质量评析次数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772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质量持续改进项目数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671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Borders>
              <w:bottom w:val="single" w:color="auto" w:sz="4" w:space="0"/>
            </w:tcBorders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事故</w:t>
            </w:r>
          </w:p>
        </w:tc>
        <w:tc>
          <w:tcPr>
            <w:tcW w:w="794" w:type="dxa"/>
            <w:tcBorders>
              <w:bottom w:val="single" w:color="auto" w:sz="4" w:space="0"/>
            </w:tcBorders>
            <w:vAlign w:val="center"/>
          </w:tcPr>
          <w:p w:rsidRPr="003867A9" w:rsidR="003867A9" w:rsidP="00CF66FF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护理事故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  <w:tr w:rsidRPr="003867A9" w:rsidR="003867A9" w:rsidTr="00505C6D">
        <w:trPr>
          <w:trHeight w:val="626"/>
          <w:jc w:val="center"/>
        </w:trPr>
        <w:tc>
          <w:tcPr>
            <w:tcW w:w="452" w:type="dxa"/>
            <w:vMerge/>
            <w:vAlign w:val="center"/>
          </w:tcPr>
          <w:p w:rsidRPr="003867A9" w:rsidR="003867A9" w:rsidP="00505C6D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050" w:type="dxa"/>
            <w:vMerge/>
            <w:vAlign w:val="center"/>
          </w:tcPr>
          <w:p w:rsidRPr="003867A9" w:rsidR="003867A9" w:rsidP="00505C6D" w:rsidRDefault="003867A9">
            <w:pPr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Pr="003867A9" w:rsidR="003867A9" w:rsidP="00CF66FF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护理差错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105" w:leftChars="50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护理部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CF66FF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李明秀</w:t>
            </w:r>
          </w:p>
        </w:tc>
      </w:tr>
    </w:tbl>
    <w:p w:rsidR="003867A9" w:rsidP="00E96F49" w:rsidRDefault="003867A9">
      <w:pPr>
        <w:spacing w:line="360" w:lineRule="exact"/>
        <w:jc w:val="left"/>
        <w:rPr>
          <w:rFonts w:ascii="华文中宋" w:hAnsi="华文中宋" w:eastAsia="华文中宋"/>
          <w:szCs w:val="21"/>
        </w:rPr>
      </w:pPr>
    </w:p>
    <w:sectPr w:rsidR="003867A9" w:rsidSect="00301A6B">
      <w:pgSz w:w="11906" w:h="16838"/>
      <w:pgMar w:top="936" w:right="1418" w:bottom="468" w:left="1418" w:header="851" w:footer="992" w:gutter="0"/>
      <w:pgNumType w:fmt="numberInDash" w:start="2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AF5" w:rsidRDefault="00596AF5">
      <w:r>
        <w:separator/>
      </w:r>
    </w:p>
  </w:endnote>
  <w:endnote w:type="continuationSeparator" w:id="1">
    <w:p w:rsidR="00596AF5" w:rsidRDefault="00596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C7097E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3867A9">
      <w:rPr>
        <w:rStyle w:val="a3"/>
      </w:rPr>
      <w:instrText xml:space="preserve">PAGE  </w:instrText>
    </w:r>
    <w:r>
      <w:fldChar w:fldCharType="end"/>
    </w:r>
  </w:p>
  <w:p w:rsidR="003867A9" w:rsidRDefault="003867A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4"/>
      <w:ind w:right="360" w:firstLine="360"/>
      <w:jc w:val="center"/>
      <w:rPr>
        <w:rStyle w:val="a3"/>
      </w:rPr>
    </w:pPr>
  </w:p>
  <w:p w:rsidR="003867A9" w:rsidRDefault="003867A9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AF5" w:rsidRDefault="00596AF5">
      <w:r>
        <w:separator/>
      </w:r>
    </w:p>
  </w:footnote>
  <w:footnote w:type="continuationSeparator" w:id="1">
    <w:p w:rsidR="00596AF5" w:rsidRDefault="00596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1F0A3"/>
    <w:multiLevelType w:val="singleLevel"/>
    <w:tmpl w:val="55B1F0A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7me9Bv9wFvezVSL0925eO0TOZLE=" w:salt="lPAnYMwHUfvZQSFyWNBBBQ==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451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190"/>
    <w:rsid w:val="00012753"/>
    <w:rsid w:val="00016271"/>
    <w:rsid w:val="000167CF"/>
    <w:rsid w:val="00027E1B"/>
    <w:rsid w:val="00040460"/>
    <w:rsid w:val="00061F9B"/>
    <w:rsid w:val="00067A1A"/>
    <w:rsid w:val="00095253"/>
    <w:rsid w:val="000C211C"/>
    <w:rsid w:val="000C4BB4"/>
    <w:rsid w:val="000C64E0"/>
    <w:rsid w:val="000D3AE5"/>
    <w:rsid w:val="000E2B32"/>
    <w:rsid w:val="000E5F21"/>
    <w:rsid w:val="000F55D0"/>
    <w:rsid w:val="00105001"/>
    <w:rsid w:val="00105E3A"/>
    <w:rsid w:val="00105FD6"/>
    <w:rsid w:val="00121AD9"/>
    <w:rsid w:val="001304F6"/>
    <w:rsid w:val="00133EFC"/>
    <w:rsid w:val="00134AED"/>
    <w:rsid w:val="00136ABE"/>
    <w:rsid w:val="00136C0D"/>
    <w:rsid w:val="001452ED"/>
    <w:rsid w:val="001547C3"/>
    <w:rsid w:val="00155EA5"/>
    <w:rsid w:val="00156E27"/>
    <w:rsid w:val="00160389"/>
    <w:rsid w:val="001756F1"/>
    <w:rsid w:val="00187D04"/>
    <w:rsid w:val="001B0629"/>
    <w:rsid w:val="001B2800"/>
    <w:rsid w:val="001D1600"/>
    <w:rsid w:val="001D29E5"/>
    <w:rsid w:val="001F02BE"/>
    <w:rsid w:val="00202AFD"/>
    <w:rsid w:val="00210558"/>
    <w:rsid w:val="0021228C"/>
    <w:rsid w:val="0021708C"/>
    <w:rsid w:val="00217D07"/>
    <w:rsid w:val="00223F74"/>
    <w:rsid w:val="00230429"/>
    <w:rsid w:val="002316F1"/>
    <w:rsid w:val="00232003"/>
    <w:rsid w:val="00236AA4"/>
    <w:rsid w:val="00244458"/>
    <w:rsid w:val="00254DA5"/>
    <w:rsid w:val="00294F78"/>
    <w:rsid w:val="00296370"/>
    <w:rsid w:val="00296FF9"/>
    <w:rsid w:val="002A41E8"/>
    <w:rsid w:val="002B0BE9"/>
    <w:rsid w:val="002B2BA1"/>
    <w:rsid w:val="002B45B7"/>
    <w:rsid w:val="002B45D8"/>
    <w:rsid w:val="002B5207"/>
    <w:rsid w:val="002B7E00"/>
    <w:rsid w:val="002D0CFB"/>
    <w:rsid w:val="002D68C1"/>
    <w:rsid w:val="002D721A"/>
    <w:rsid w:val="002E07BF"/>
    <w:rsid w:val="002F5ABE"/>
    <w:rsid w:val="0030111C"/>
    <w:rsid w:val="00301A6B"/>
    <w:rsid w:val="00305E27"/>
    <w:rsid w:val="0031365F"/>
    <w:rsid w:val="00332C60"/>
    <w:rsid w:val="003362C6"/>
    <w:rsid w:val="00336ADF"/>
    <w:rsid w:val="00362B17"/>
    <w:rsid w:val="00370190"/>
    <w:rsid w:val="00375DA7"/>
    <w:rsid w:val="003805DD"/>
    <w:rsid w:val="003824DD"/>
    <w:rsid w:val="003867A9"/>
    <w:rsid w:val="00393866"/>
    <w:rsid w:val="00393E59"/>
    <w:rsid w:val="00394B1C"/>
    <w:rsid w:val="00395F1E"/>
    <w:rsid w:val="003A12F2"/>
    <w:rsid w:val="003A2A17"/>
    <w:rsid w:val="003C1231"/>
    <w:rsid w:val="003C1CEB"/>
    <w:rsid w:val="003C5AC6"/>
    <w:rsid w:val="003C7A8F"/>
    <w:rsid w:val="003D19FB"/>
    <w:rsid w:val="003D2D22"/>
    <w:rsid w:val="003F615B"/>
    <w:rsid w:val="004031E1"/>
    <w:rsid w:val="004250E2"/>
    <w:rsid w:val="004261F0"/>
    <w:rsid w:val="0042713D"/>
    <w:rsid w:val="00433EB1"/>
    <w:rsid w:val="00436DD0"/>
    <w:rsid w:val="004477E8"/>
    <w:rsid w:val="00467C07"/>
    <w:rsid w:val="004813D2"/>
    <w:rsid w:val="00486B37"/>
    <w:rsid w:val="00497DB3"/>
    <w:rsid w:val="004A53EB"/>
    <w:rsid w:val="004A7C9B"/>
    <w:rsid w:val="004B5903"/>
    <w:rsid w:val="004C32C7"/>
    <w:rsid w:val="004C4FDC"/>
    <w:rsid w:val="004C52A3"/>
    <w:rsid w:val="004C5D7E"/>
    <w:rsid w:val="004C5E98"/>
    <w:rsid w:val="004C7761"/>
    <w:rsid w:val="004D4037"/>
    <w:rsid w:val="004F70A0"/>
    <w:rsid w:val="0050174F"/>
    <w:rsid w:val="00505C6D"/>
    <w:rsid w:val="005110E5"/>
    <w:rsid w:val="005122F5"/>
    <w:rsid w:val="00522B97"/>
    <w:rsid w:val="0053404C"/>
    <w:rsid w:val="00537D7F"/>
    <w:rsid w:val="005459FF"/>
    <w:rsid w:val="005517B9"/>
    <w:rsid w:val="00563C4B"/>
    <w:rsid w:val="00572756"/>
    <w:rsid w:val="00576EDC"/>
    <w:rsid w:val="0059105D"/>
    <w:rsid w:val="00591A20"/>
    <w:rsid w:val="00596917"/>
    <w:rsid w:val="00596AF5"/>
    <w:rsid w:val="00597F0D"/>
    <w:rsid w:val="005B66BF"/>
    <w:rsid w:val="005D1C2A"/>
    <w:rsid w:val="005E5506"/>
    <w:rsid w:val="005F01E1"/>
    <w:rsid w:val="005F51D8"/>
    <w:rsid w:val="006227DD"/>
    <w:rsid w:val="00631E7A"/>
    <w:rsid w:val="00636ED0"/>
    <w:rsid w:val="006616FF"/>
    <w:rsid w:val="006631C5"/>
    <w:rsid w:val="0068617C"/>
    <w:rsid w:val="006863DF"/>
    <w:rsid w:val="006902C6"/>
    <w:rsid w:val="006947C0"/>
    <w:rsid w:val="00696BBB"/>
    <w:rsid w:val="006A22BB"/>
    <w:rsid w:val="006B05EE"/>
    <w:rsid w:val="006B6915"/>
    <w:rsid w:val="006B7AC8"/>
    <w:rsid w:val="006C6255"/>
    <w:rsid w:val="006D32DE"/>
    <w:rsid w:val="006E61AF"/>
    <w:rsid w:val="006F0983"/>
    <w:rsid w:val="006F3715"/>
    <w:rsid w:val="006F7F55"/>
    <w:rsid w:val="0070408A"/>
    <w:rsid w:val="007162E2"/>
    <w:rsid w:val="00717D47"/>
    <w:rsid w:val="007222EF"/>
    <w:rsid w:val="0072326E"/>
    <w:rsid w:val="007602FC"/>
    <w:rsid w:val="00783D9F"/>
    <w:rsid w:val="007903BF"/>
    <w:rsid w:val="007B466D"/>
    <w:rsid w:val="007C3207"/>
    <w:rsid w:val="007D59D3"/>
    <w:rsid w:val="007E1778"/>
    <w:rsid w:val="007E1AB6"/>
    <w:rsid w:val="007E2F52"/>
    <w:rsid w:val="007E49D9"/>
    <w:rsid w:val="007E6583"/>
    <w:rsid w:val="007F2B2D"/>
    <w:rsid w:val="007F3B18"/>
    <w:rsid w:val="007F7560"/>
    <w:rsid w:val="00807CD3"/>
    <w:rsid w:val="0081134D"/>
    <w:rsid w:val="00813D0E"/>
    <w:rsid w:val="00815423"/>
    <w:rsid w:val="0082358A"/>
    <w:rsid w:val="00840114"/>
    <w:rsid w:val="00845A2D"/>
    <w:rsid w:val="008571D6"/>
    <w:rsid w:val="00874BA3"/>
    <w:rsid w:val="00880CB5"/>
    <w:rsid w:val="008A6E89"/>
    <w:rsid w:val="008B7B97"/>
    <w:rsid w:val="008B7BDD"/>
    <w:rsid w:val="008C2D83"/>
    <w:rsid w:val="008C7718"/>
    <w:rsid w:val="008D5E7F"/>
    <w:rsid w:val="008D7065"/>
    <w:rsid w:val="008E12C9"/>
    <w:rsid w:val="008E3AB3"/>
    <w:rsid w:val="008E4C06"/>
    <w:rsid w:val="008E7CEB"/>
    <w:rsid w:val="009048C9"/>
    <w:rsid w:val="009050E4"/>
    <w:rsid w:val="00905EC9"/>
    <w:rsid w:val="00912272"/>
    <w:rsid w:val="0092399D"/>
    <w:rsid w:val="00924EA7"/>
    <w:rsid w:val="00925BE5"/>
    <w:rsid w:val="00931465"/>
    <w:rsid w:val="009327BB"/>
    <w:rsid w:val="00933A66"/>
    <w:rsid w:val="00952EDB"/>
    <w:rsid w:val="00965858"/>
    <w:rsid w:val="00972CBA"/>
    <w:rsid w:val="00973B83"/>
    <w:rsid w:val="00975620"/>
    <w:rsid w:val="00981E02"/>
    <w:rsid w:val="00984529"/>
    <w:rsid w:val="0098488B"/>
    <w:rsid w:val="0098549C"/>
    <w:rsid w:val="00991CA1"/>
    <w:rsid w:val="009A5DEA"/>
    <w:rsid w:val="009A5EDF"/>
    <w:rsid w:val="009B4A98"/>
    <w:rsid w:val="009C0373"/>
    <w:rsid w:val="009C1F29"/>
    <w:rsid w:val="009C3624"/>
    <w:rsid w:val="009C7AAE"/>
    <w:rsid w:val="009D02ED"/>
    <w:rsid w:val="009D4FC3"/>
    <w:rsid w:val="009E4AEF"/>
    <w:rsid w:val="009F321D"/>
    <w:rsid w:val="009F6752"/>
    <w:rsid w:val="00A05420"/>
    <w:rsid w:val="00A20601"/>
    <w:rsid w:val="00A21C8F"/>
    <w:rsid w:val="00A24BB7"/>
    <w:rsid w:val="00A251D2"/>
    <w:rsid w:val="00A316F4"/>
    <w:rsid w:val="00A45B00"/>
    <w:rsid w:val="00A60263"/>
    <w:rsid w:val="00A663D5"/>
    <w:rsid w:val="00A73898"/>
    <w:rsid w:val="00A82C2B"/>
    <w:rsid w:val="00A874E9"/>
    <w:rsid w:val="00AA24D0"/>
    <w:rsid w:val="00AB1B62"/>
    <w:rsid w:val="00AC65D6"/>
    <w:rsid w:val="00AC7363"/>
    <w:rsid w:val="00AE7FC2"/>
    <w:rsid w:val="00AF3A60"/>
    <w:rsid w:val="00AF686B"/>
    <w:rsid w:val="00AF6FF7"/>
    <w:rsid w:val="00B05802"/>
    <w:rsid w:val="00B11D95"/>
    <w:rsid w:val="00B14846"/>
    <w:rsid w:val="00B34520"/>
    <w:rsid w:val="00B54595"/>
    <w:rsid w:val="00B60620"/>
    <w:rsid w:val="00B649C6"/>
    <w:rsid w:val="00B65076"/>
    <w:rsid w:val="00B734D8"/>
    <w:rsid w:val="00B74824"/>
    <w:rsid w:val="00B7628E"/>
    <w:rsid w:val="00B81D43"/>
    <w:rsid w:val="00B832C2"/>
    <w:rsid w:val="00B85C68"/>
    <w:rsid w:val="00BA593D"/>
    <w:rsid w:val="00BA7C13"/>
    <w:rsid w:val="00BB0D0D"/>
    <w:rsid w:val="00BB65BF"/>
    <w:rsid w:val="00BC6221"/>
    <w:rsid w:val="00BE0010"/>
    <w:rsid w:val="00BE6318"/>
    <w:rsid w:val="00BF468D"/>
    <w:rsid w:val="00C21FB2"/>
    <w:rsid w:val="00C24474"/>
    <w:rsid w:val="00C26495"/>
    <w:rsid w:val="00C2692A"/>
    <w:rsid w:val="00C31CF6"/>
    <w:rsid w:val="00C37F29"/>
    <w:rsid w:val="00C61FC7"/>
    <w:rsid w:val="00C6480D"/>
    <w:rsid w:val="00C7097E"/>
    <w:rsid w:val="00C80E48"/>
    <w:rsid w:val="00C84F94"/>
    <w:rsid w:val="00C91BC2"/>
    <w:rsid w:val="00C956A3"/>
    <w:rsid w:val="00CA2B98"/>
    <w:rsid w:val="00CA4209"/>
    <w:rsid w:val="00CA4698"/>
    <w:rsid w:val="00CC17F6"/>
    <w:rsid w:val="00CD094F"/>
    <w:rsid w:val="00CF3B13"/>
    <w:rsid w:val="00CF66FF"/>
    <w:rsid w:val="00D02A37"/>
    <w:rsid w:val="00D03E95"/>
    <w:rsid w:val="00D10737"/>
    <w:rsid w:val="00D53DAD"/>
    <w:rsid w:val="00D614D7"/>
    <w:rsid w:val="00D6248E"/>
    <w:rsid w:val="00D64EAD"/>
    <w:rsid w:val="00D75CA7"/>
    <w:rsid w:val="00D77257"/>
    <w:rsid w:val="00D9328B"/>
    <w:rsid w:val="00D95527"/>
    <w:rsid w:val="00DA39ED"/>
    <w:rsid w:val="00DA5BB0"/>
    <w:rsid w:val="00DB113C"/>
    <w:rsid w:val="00DB33D4"/>
    <w:rsid w:val="00DB7AE4"/>
    <w:rsid w:val="00DD1ABD"/>
    <w:rsid w:val="00DD1F24"/>
    <w:rsid w:val="00DD2F39"/>
    <w:rsid w:val="00DD362E"/>
    <w:rsid w:val="00DD53DC"/>
    <w:rsid w:val="00DE3753"/>
    <w:rsid w:val="00DF237C"/>
    <w:rsid w:val="00E21E76"/>
    <w:rsid w:val="00E32EB6"/>
    <w:rsid w:val="00E35E34"/>
    <w:rsid w:val="00E54798"/>
    <w:rsid w:val="00E80463"/>
    <w:rsid w:val="00E8457F"/>
    <w:rsid w:val="00E87518"/>
    <w:rsid w:val="00E95CE3"/>
    <w:rsid w:val="00E96F49"/>
    <w:rsid w:val="00EA4B83"/>
    <w:rsid w:val="00EB02F5"/>
    <w:rsid w:val="00EB3011"/>
    <w:rsid w:val="00ED1200"/>
    <w:rsid w:val="00ED20B5"/>
    <w:rsid w:val="00ED2390"/>
    <w:rsid w:val="00EE46A0"/>
    <w:rsid w:val="00EF3C66"/>
    <w:rsid w:val="00F0699E"/>
    <w:rsid w:val="00F07B5C"/>
    <w:rsid w:val="00F109F6"/>
    <w:rsid w:val="00F16F0B"/>
    <w:rsid w:val="00F273FE"/>
    <w:rsid w:val="00F378B2"/>
    <w:rsid w:val="00F40D23"/>
    <w:rsid w:val="00F436E3"/>
    <w:rsid w:val="00F541C6"/>
    <w:rsid w:val="00F719AC"/>
    <w:rsid w:val="00F7384A"/>
    <w:rsid w:val="00F759D9"/>
    <w:rsid w:val="00F75DCA"/>
    <w:rsid w:val="00F7670F"/>
    <w:rsid w:val="00F87D59"/>
    <w:rsid w:val="00F92F87"/>
    <w:rsid w:val="00F941E2"/>
    <w:rsid w:val="00F96FEE"/>
    <w:rsid w:val="00FB2A21"/>
    <w:rsid w:val="00FB39F5"/>
    <w:rsid w:val="00FB3A83"/>
    <w:rsid w:val="00FB3C70"/>
    <w:rsid w:val="00FD5195"/>
    <w:rsid w:val="00FD64E1"/>
    <w:rsid w:val="00FD6FE6"/>
    <w:rsid w:val="025078C2"/>
    <w:rsid w:val="02B5174D"/>
    <w:rsid w:val="04A03924"/>
    <w:rsid w:val="05B943F0"/>
    <w:rsid w:val="05C32781"/>
    <w:rsid w:val="08CB04FB"/>
    <w:rsid w:val="0AC9473D"/>
    <w:rsid w:val="0CA02145"/>
    <w:rsid w:val="0E5C209B"/>
    <w:rsid w:val="0ECC35EE"/>
    <w:rsid w:val="114E5C71"/>
    <w:rsid w:val="1175477F"/>
    <w:rsid w:val="12DD5483"/>
    <w:rsid w:val="15193728"/>
    <w:rsid w:val="16D93709"/>
    <w:rsid w:val="18186614"/>
    <w:rsid w:val="1B5E3E72"/>
    <w:rsid w:val="1BD2639A"/>
    <w:rsid w:val="1C7723C1"/>
    <w:rsid w:val="1C812CD0"/>
    <w:rsid w:val="1E21497B"/>
    <w:rsid w:val="1F2332A4"/>
    <w:rsid w:val="1F8110BF"/>
    <w:rsid w:val="1FD552C6"/>
    <w:rsid w:val="21197EDC"/>
    <w:rsid w:val="216B2BCB"/>
    <w:rsid w:val="21843D08"/>
    <w:rsid w:val="21BE646B"/>
    <w:rsid w:val="226E080D"/>
    <w:rsid w:val="26C24F24"/>
    <w:rsid w:val="291B3DFF"/>
    <w:rsid w:val="2AD252CB"/>
    <w:rsid w:val="2BEF2623"/>
    <w:rsid w:val="2D8A23C4"/>
    <w:rsid w:val="2E475FFA"/>
    <w:rsid w:val="2FB32CCE"/>
    <w:rsid w:val="31930FE5"/>
    <w:rsid w:val="32422082"/>
    <w:rsid w:val="326C2EC7"/>
    <w:rsid w:val="330B3CCA"/>
    <w:rsid w:val="34747A03"/>
    <w:rsid w:val="34A55FD4"/>
    <w:rsid w:val="353558D8"/>
    <w:rsid w:val="35D905E4"/>
    <w:rsid w:val="36EB7528"/>
    <w:rsid w:val="3B5D0C70"/>
    <w:rsid w:val="3B744619"/>
    <w:rsid w:val="3B9236C9"/>
    <w:rsid w:val="3C1771A5"/>
    <w:rsid w:val="3CE861F9"/>
    <w:rsid w:val="3D045B29"/>
    <w:rsid w:val="3DAF01C0"/>
    <w:rsid w:val="3DF144AD"/>
    <w:rsid w:val="40775150"/>
    <w:rsid w:val="41FA52CC"/>
    <w:rsid w:val="433F20E0"/>
    <w:rsid w:val="46D973C9"/>
    <w:rsid w:val="483A5CA6"/>
    <w:rsid w:val="48405A16"/>
    <w:rsid w:val="4B8F3B84"/>
    <w:rsid w:val="4F1137C6"/>
    <w:rsid w:val="4F1D2E5C"/>
    <w:rsid w:val="4FB82484"/>
    <w:rsid w:val="520B222A"/>
    <w:rsid w:val="57381EA7"/>
    <w:rsid w:val="598C1076"/>
    <w:rsid w:val="5B0C026E"/>
    <w:rsid w:val="5C025303"/>
    <w:rsid w:val="5CBC4731"/>
    <w:rsid w:val="5D0C57B5"/>
    <w:rsid w:val="5D7A5DE9"/>
    <w:rsid w:val="5DED4A8E"/>
    <w:rsid w:val="5FE91EB5"/>
    <w:rsid w:val="608337CD"/>
    <w:rsid w:val="614B1E7A"/>
    <w:rsid w:val="619A682E"/>
    <w:rsid w:val="62E6769C"/>
    <w:rsid w:val="63471969"/>
    <w:rsid w:val="638D24E1"/>
    <w:rsid w:val="63B36E9D"/>
    <w:rsid w:val="65A60E34"/>
    <w:rsid w:val="66466EFE"/>
    <w:rsid w:val="67053D91"/>
    <w:rsid w:val="68565C1D"/>
    <w:rsid w:val="6A3142C9"/>
    <w:rsid w:val="6B6F5ECF"/>
    <w:rsid w:val="6C267BFC"/>
    <w:rsid w:val="6D386F0C"/>
    <w:rsid w:val="74A5696C"/>
    <w:rsid w:val="75076A10"/>
    <w:rsid w:val="753C5BE5"/>
    <w:rsid w:val="7591786E"/>
    <w:rsid w:val="7733029F"/>
    <w:rsid w:val="79566C9F"/>
    <w:rsid w:val="7A7725FA"/>
    <w:rsid w:val="7C7D1A4A"/>
    <w:rsid w:val="7EF1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1A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01A6B"/>
  </w:style>
  <w:style w:type="paragraph" w:styleId="a4">
    <w:name w:val="footer"/>
    <w:basedOn w:val="a"/>
    <w:rsid w:val="00301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301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301A6B"/>
    <w:rPr>
      <w:sz w:val="18"/>
      <w:szCs w:val="18"/>
    </w:rPr>
  </w:style>
  <w:style w:type="paragraph" w:customStyle="1" w:styleId="Char1">
    <w:name w:val="Char1"/>
    <w:basedOn w:val="a"/>
    <w:rsid w:val="00301A6B"/>
    <w:rPr>
      <w:rFonts w:ascii="Tahoma" w:hAnsi="Tahoma"/>
      <w:sz w:val="24"/>
      <w:szCs w:val="20"/>
    </w:rPr>
  </w:style>
  <w:style w:type="paragraph" w:customStyle="1" w:styleId="Char10">
    <w:name w:val="Char1"/>
    <w:basedOn w:val="a"/>
    <w:rsid w:val="00301A6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table" w:styleId="a7">
    <w:name w:val="Table Grid"/>
    <w:basedOn w:val="a1"/>
    <w:rsid w:val="00301A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0E0B-B5A8-4E25-9714-7F1D083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4</Pages>
  <Words>374</Words>
  <Characters>2135</Characters>
  <Application>Microsoft Office Word</Application>
  <DocSecurity>8</DocSecurity>
  <PresentationFormat/>
  <Lines>17</Lines>
  <Paragraphs>5</Paragraphs>
  <Slides>0</Slides>
  <Notes>0</Notes>
  <HiddenSlides>0</HiddenSlides>
  <MMClips>0</MMClips>
  <ScaleCrop>false</ScaleCrop>
  <Company>wsj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上海市卫生专业技术人员</dc:title>
  <dc:creator>叶蓓:</dc:creator>
  <cp:lastModifiedBy>liangwen lin</cp:lastModifiedBy>
  <cp:revision>48</cp:revision>
  <cp:lastPrinted>2015-08-25T03:11:00Z</cp:lastPrinted>
  <dcterms:created xsi:type="dcterms:W3CDTF">2015-08-26T09:47:00Z</dcterms:created>
  <dcterms:modified xsi:type="dcterms:W3CDTF">2016-07-09T04:29:00Z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