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E76F6" w:rsidP="00EA6B03" w:rsidRDefault="00E26EFD">
      <w:pPr>
        <w:snapToGrid w:val="0"/>
        <w:rPr>
          <w:rFonts w:ascii="仿宋_GB2312" w:eastAsia="仿宋_GB2312"/>
          <w:b/>
          <w:szCs w:val="21"/>
        </w:rPr>
      </w:pPr>
      <w:r>
        <w:rPr>
          <w:rFonts w:hint="eastAsia"/>
          <w:sz w:val="18"/>
        </w:rPr>
        <w:t xml:space="preserve">                                                                                                                                    </w:t>
      </w:r>
      <w:r>
        <w:rPr>
          <w:rFonts w:hint="eastAsia" w:ascii="仿宋_GB2312" w:eastAsia="仿宋_GB2312"/>
          <w:b/>
          <w:szCs w:val="21"/>
        </w:rPr>
        <w:t>申报评审（卫生版表三）</w:t>
      </w:r>
    </w:p>
    <w:p w:rsidR="005E76F6" w:rsidP="00EA6B03" w:rsidRDefault="00D151B8">
      <w:pPr>
        <w:snapToGrid w:val="0"/>
        <w:jc w:val="center"/>
        <w:rPr>
          <w:sz w:val="44"/>
          <w:szCs w:val="44"/>
        </w:rPr>
      </w:pPr>
      <w:r>
        <w:rPr>
          <w:sz w:val="44"/>
          <w:szCs w:val="44"/>
        </w:rPr>
        <w:pict>
          <v:line id="_x0000_s1026" style="position:absolute;left:0;text-align:left;z-index:251657728" from="612pt,0" to="612.05pt,0"/>
        </w:pict>
      </w:r>
      <w:r w:rsidR="00E26EFD">
        <w:rPr>
          <w:rFonts w:hint="eastAsia"/>
          <w:sz w:val="44"/>
          <w:szCs w:val="44"/>
        </w:rPr>
        <w:t>卫生系列高级专业技术资格申报人基本情况及评审登记表</w:t>
      </w:r>
      <w:r w:rsidR="00E26EFD">
        <w:rPr>
          <w:rFonts w:hint="eastAsia"/>
          <w:sz w:val="44"/>
          <w:szCs w:val="44"/>
        </w:rPr>
        <w:t xml:space="preserve"> </w:t>
      </w:r>
    </w:p>
    <w:tbl>
      <w:tblPr>
        <w:tblpPr w:leftFromText="180" w:rightFromText="180" w:vertAnchor="text" w:tblpX="1"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tblPr>
      <w:tblGrid>
        <w:gridCol w:w="644"/>
        <w:gridCol w:w="103"/>
        <w:gridCol w:w="42"/>
        <w:gridCol w:w="507"/>
        <w:gridCol w:w="40"/>
        <w:gridCol w:w="598"/>
        <w:gridCol w:w="398"/>
        <w:gridCol w:w="381"/>
        <w:gridCol w:w="782"/>
        <w:gridCol w:w="169"/>
        <w:gridCol w:w="197"/>
        <w:gridCol w:w="43"/>
        <w:gridCol w:w="173"/>
        <w:gridCol w:w="315"/>
        <w:gridCol w:w="460"/>
        <w:gridCol w:w="233"/>
        <w:gridCol w:w="570"/>
        <w:gridCol w:w="147"/>
        <w:gridCol w:w="267"/>
        <w:gridCol w:w="233"/>
        <w:gridCol w:w="343"/>
        <w:gridCol w:w="203"/>
        <w:gridCol w:w="559"/>
        <w:gridCol w:w="205"/>
        <w:gridCol w:w="31"/>
        <w:gridCol w:w="352"/>
        <w:gridCol w:w="357"/>
        <w:gridCol w:w="6"/>
        <w:gridCol w:w="212"/>
        <w:gridCol w:w="352"/>
        <w:gridCol w:w="342"/>
        <w:gridCol w:w="302"/>
        <w:gridCol w:w="194"/>
        <w:gridCol w:w="729"/>
        <w:gridCol w:w="209"/>
        <w:gridCol w:w="138"/>
        <w:gridCol w:w="296"/>
        <w:gridCol w:w="351"/>
        <w:gridCol w:w="711"/>
        <w:gridCol w:w="129"/>
        <w:gridCol w:w="185"/>
        <w:gridCol w:w="14"/>
        <w:gridCol w:w="942"/>
        <w:gridCol w:w="155"/>
        <w:gridCol w:w="703"/>
        <w:gridCol w:w="1002"/>
        <w:gridCol w:w="14"/>
      </w:tblGrid>
      <w:tr w:rsidR="005E76F6">
        <w:trPr>
          <w:gridAfter w:val="1"/>
          <w:wAfter w:w="14" w:type="dxa"/>
          <w:cantSplit/>
          <w:trHeight w:val="533"/>
        </w:trPr>
        <w:tc>
          <w:tcPr>
            <w:tcW w:w="747" w:type="dxa"/>
            <w:gridSpan w:val="2"/>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姓名</w:t>
            </w:r>
          </w:p>
        </w:tc>
        <w:tc>
          <w:tcPr>
            <w:tcW w:w="1187" w:type="dxa"/>
            <w:gridSpan w:val="4"/>
            <w:vAlign w:val="center"/>
          </w:tcPr>
          <w:p w:rsidR="005E76F6" w:rsidP="008C65FD" w:rsidRDefault="005E76F6">
            <w:pPr>
              <w:adjustRightInd w:val="0"/>
              <w:snapToGrid w:val="0"/>
              <w:ind w:left="-42" w:leftChars="-20"/>
              <w:jc w:val="left"/>
              <w:rPr>
                <w:rFonts w:ascii="仿宋_GB2312" w:eastAsia="仿宋_GB2312"/>
              </w:rPr>
            </w:pPr>
            <w:bookmarkStart w:name="RealName" w:id="0"/>
            <w:r>
              <w:t xml:space="preserve">张浩</w:t>
            </w:r>
            <w:bookmarkEnd w:id="0"/>
          </w:p>
        </w:tc>
        <w:tc>
          <w:tcPr>
            <w:tcW w:w="779" w:type="dxa"/>
            <w:gridSpan w:val="2"/>
            <w:vAlign w:val="center"/>
          </w:tcPr>
          <w:p w:rsidR="005E76F6" w:rsidP="00EA6B03" w:rsidRDefault="00E26EFD">
            <w:pPr>
              <w:snapToGrid w:val="0"/>
              <w:spacing w:line="280" w:lineRule="exact"/>
              <w:ind w:right="-80" w:rightChars="-38"/>
              <w:rPr>
                <w:rFonts w:ascii="仿宋_GB2312" w:eastAsia="仿宋_GB2312"/>
              </w:rPr>
            </w:pPr>
            <w:r>
              <w:rPr>
                <w:rFonts w:hint="eastAsia" w:ascii="仿宋_GB2312" w:eastAsia="仿宋_GB2312"/>
              </w:rPr>
              <w:t>性别</w:t>
            </w:r>
          </w:p>
        </w:tc>
        <w:tc>
          <w:tcPr>
            <w:tcW w:w="782" w:type="dxa"/>
            <w:vAlign w:val="center"/>
          </w:tcPr>
          <w:p w:rsidR="005E76F6" w:rsidP="008C65FD" w:rsidRDefault="005E76F6">
            <w:pPr>
              <w:adjustRightInd w:val="0"/>
              <w:snapToGrid w:val="0"/>
              <w:ind w:left="-42" w:leftChars="-20"/>
              <w:jc w:val="left"/>
              <w:rPr>
                <w:rFonts w:ascii="仿宋_GB2312" w:eastAsia="仿宋_GB2312"/>
              </w:rPr>
            </w:pPr>
            <w:bookmarkStart w:name="Sex" w:id="1"/>
            <w:r>
              <w:t xml:space="preserve">男</w:t>
            </w:r>
            <w:bookmarkEnd w:id="1"/>
          </w:p>
        </w:tc>
        <w:tc>
          <w:tcPr>
            <w:tcW w:w="582" w:type="dxa"/>
            <w:gridSpan w:val="4"/>
            <w:vAlign w:val="center"/>
          </w:tcPr>
          <w:p w:rsidR="005E76F6" w:rsidP="00EA6B03" w:rsidRDefault="00E26EFD">
            <w:pPr>
              <w:snapToGrid w:val="0"/>
              <w:spacing w:line="280" w:lineRule="exact"/>
              <w:ind w:leftChars="-36" w:right="-107" w:rightChars="-51" w:hanging="76" w:hangingChars="36"/>
              <w:rPr>
                <w:rFonts w:ascii="仿宋_GB2312" w:eastAsia="仿宋_GB2312"/>
              </w:rPr>
            </w:pPr>
            <w:r>
              <w:rPr>
                <w:rFonts w:hint="eastAsia" w:ascii="仿宋_GB2312" w:eastAsia="仿宋_GB2312"/>
              </w:rPr>
              <w:t>出生</w:t>
            </w:r>
          </w:p>
        </w:tc>
        <w:tc>
          <w:tcPr>
            <w:tcW w:w="1725" w:type="dxa"/>
            <w:gridSpan w:val="5"/>
            <w:vAlign w:val="center"/>
          </w:tcPr>
          <w:p w:rsidR="005E76F6" w:rsidP="00B875FD" w:rsidRDefault="00E26EFD">
            <w:pPr>
              <w:adjustRightInd w:val="0"/>
              <w:snapToGrid w:val="0"/>
              <w:ind w:left="-42" w:leftChars="-20"/>
              <w:rPr>
                <w:rFonts w:ascii="仿宋_GB2312" w:eastAsia="仿宋_GB2312"/>
              </w:rPr>
            </w:pPr>
            <w:bookmarkStart w:name="Birthday" w:id="2"/>
            <w:r>
              <w:rPr>
                <w:rFonts w:hint="eastAsia" w:ascii="仿宋_GB2312" w:eastAsia="仿宋_GB2312"/>
              </w:rPr>
              <w:t xml:space="preserve"> 1982 年 7 月</w:t>
            </w:r>
            <w:bookmarkEnd w:id="2"/>
          </w:p>
        </w:tc>
        <w:tc>
          <w:tcPr>
            <w:tcW w:w="843" w:type="dxa"/>
            <w:gridSpan w:val="3"/>
            <w:vAlign w:val="center"/>
          </w:tcPr>
          <w:p w:rsidR="005E76F6" w:rsidP="00EA6B03" w:rsidRDefault="00E26EFD">
            <w:pPr>
              <w:snapToGrid w:val="0"/>
              <w:spacing w:line="280" w:lineRule="exact"/>
              <w:ind w:left="93" w:leftChars="-35" w:right="-113" w:rightChars="-54" w:hanging="166" w:hangingChars="79"/>
              <w:jc w:val="center"/>
              <w:rPr>
                <w:rFonts w:ascii="仿宋_GB2312" w:eastAsia="仿宋_GB2312"/>
              </w:rPr>
            </w:pPr>
            <w:r>
              <w:rPr>
                <w:rFonts w:hint="eastAsia" w:ascii="仿宋_GB2312" w:eastAsia="仿宋_GB2312"/>
              </w:rPr>
              <w:t>参加工</w:t>
            </w:r>
          </w:p>
          <w:p w:rsidR="005E76F6" w:rsidP="00EA6B03" w:rsidRDefault="00E26EFD">
            <w:pPr>
              <w:snapToGrid w:val="0"/>
              <w:spacing w:line="280" w:lineRule="exact"/>
              <w:ind w:left="-107" w:leftChars="-51" w:right="-107" w:rightChars="-51"/>
              <w:jc w:val="center"/>
              <w:rPr>
                <w:rFonts w:ascii="仿宋_GB2312" w:eastAsia="仿宋_GB2312"/>
              </w:rPr>
            </w:pPr>
            <w:r>
              <w:rPr>
                <w:rFonts w:hint="eastAsia" w:ascii="仿宋_GB2312" w:eastAsia="仿宋_GB2312"/>
              </w:rPr>
              <w:t>作时间</w:t>
            </w:r>
          </w:p>
        </w:tc>
        <w:tc>
          <w:tcPr>
            <w:tcW w:w="1707" w:type="dxa"/>
            <w:gridSpan w:val="6"/>
            <w:vAlign w:val="center"/>
          </w:tcPr>
          <w:p w:rsidR="005E76F6" w:rsidP="00B875FD" w:rsidRDefault="005E76F6">
            <w:pPr>
              <w:adjustRightInd w:val="0"/>
              <w:snapToGrid w:val="0"/>
              <w:ind w:left="-42" w:leftChars="-20"/>
              <w:rPr>
                <w:rFonts w:ascii="仿宋_GB2312" w:eastAsia="仿宋_GB2312"/>
              </w:rPr>
            </w:pPr>
            <w:bookmarkStart w:name="TimeOfAttendingJob" w:id="3"/>
            <w:r>
              <w:t xml:space="preserve">2006-7-10</w:t>
            </w:r>
            <w:bookmarkEnd w:id="3"/>
          </w:p>
        </w:tc>
        <w:tc>
          <w:tcPr>
            <w:tcW w:w="912" w:type="dxa"/>
            <w:gridSpan w:val="4"/>
            <w:vAlign w:val="center"/>
          </w:tcPr>
          <w:p w:rsidR="005E76F6" w:rsidP="00EA6B03" w:rsidRDefault="00E26EFD">
            <w:pPr>
              <w:snapToGrid w:val="0"/>
              <w:spacing w:line="280" w:lineRule="exact"/>
              <w:ind w:right="-107" w:rightChars="-51"/>
              <w:jc w:val="center"/>
              <w:rPr>
                <w:rFonts w:ascii="仿宋_GB2312" w:eastAsia="仿宋_GB2312"/>
              </w:rPr>
            </w:pPr>
            <w:r>
              <w:rPr>
                <w:rFonts w:hint="eastAsia" w:ascii="仿宋_GB2312" w:eastAsia="仿宋_GB2312"/>
              </w:rPr>
              <w:t>现工作</w:t>
            </w:r>
          </w:p>
          <w:p w:rsidR="005E76F6" w:rsidP="00EA6B03" w:rsidRDefault="00E26EFD">
            <w:pPr>
              <w:snapToGrid w:val="0"/>
              <w:spacing w:line="280" w:lineRule="exact"/>
              <w:ind w:right="-107" w:rightChars="-51"/>
              <w:jc w:val="center"/>
              <w:rPr>
                <w:rFonts w:ascii="仿宋_GB2312" w:eastAsia="仿宋_GB2312"/>
              </w:rPr>
            </w:pPr>
            <w:r>
              <w:rPr>
                <w:rFonts w:hint="eastAsia" w:ascii="仿宋_GB2312" w:eastAsia="仿宋_GB2312"/>
              </w:rPr>
              <w:t>单位</w:t>
            </w:r>
          </w:p>
        </w:tc>
        <w:tc>
          <w:tcPr>
            <w:tcW w:w="3258" w:type="dxa"/>
            <w:gridSpan w:val="11"/>
            <w:tcBorders>
              <w:right w:val="single" w:color="auto" w:sz="4" w:space="0"/>
            </w:tcBorders>
            <w:vAlign w:val="center"/>
          </w:tcPr>
          <w:p w:rsidR="005E76F6" w:rsidP="00B875FD" w:rsidRDefault="005E76F6">
            <w:pPr>
              <w:adjustRightInd w:val="0"/>
              <w:snapToGrid w:val="0"/>
              <w:ind w:left="-42" w:leftChars="-20"/>
              <w:rPr>
                <w:rFonts w:ascii="仿宋_GB2312" w:eastAsia="仿宋_GB2312"/>
              </w:rPr>
            </w:pPr>
            <w:bookmarkStart w:name="UnitName" w:id="4"/>
            <w:r>
              <w:t xml:space="preserve">梅州市第二中医医院</w:t>
            </w:r>
            <w:bookmarkEnd w:id="4"/>
          </w:p>
        </w:tc>
        <w:tc>
          <w:tcPr>
            <w:tcW w:w="942" w:type="dxa"/>
            <w:tcBorders>
              <w:right w:val="single" w:color="auto" w:sz="4" w:space="0"/>
            </w:tcBorders>
            <w:vAlign w:val="center"/>
          </w:tcPr>
          <w:p w:rsidR="005E76F6" w:rsidP="00EA6B03" w:rsidRDefault="00E26EFD">
            <w:pPr>
              <w:snapToGrid w:val="0"/>
              <w:spacing w:line="280" w:lineRule="exact"/>
              <w:rPr>
                <w:rFonts w:ascii="仿宋_GB2312" w:eastAsia="仿宋_GB2312"/>
              </w:rPr>
            </w:pPr>
            <w:r>
              <w:rPr>
                <w:rFonts w:hint="eastAsia" w:ascii="仿宋_GB2312" w:eastAsia="仿宋_GB2312"/>
              </w:rPr>
              <w:t>现任行</w:t>
            </w:r>
          </w:p>
          <w:p w:rsidR="005E76F6" w:rsidP="00EA6B03" w:rsidRDefault="00E26EFD">
            <w:pPr>
              <w:snapToGrid w:val="0"/>
              <w:spacing w:line="280" w:lineRule="exact"/>
              <w:rPr>
                <w:rFonts w:ascii="仿宋_GB2312" w:eastAsia="仿宋_GB2312"/>
              </w:rPr>
            </w:pPr>
            <w:r>
              <w:rPr>
                <w:rFonts w:hint="eastAsia" w:ascii="仿宋_GB2312" w:eastAsia="仿宋_GB2312"/>
              </w:rPr>
              <w:t>政职务</w:t>
            </w:r>
          </w:p>
        </w:tc>
        <w:tc>
          <w:tcPr>
            <w:tcW w:w="1860" w:type="dxa"/>
            <w:gridSpan w:val="3"/>
            <w:tcBorders>
              <w:right w:val="single" w:color="auto" w:sz="4" w:space="0"/>
            </w:tcBorders>
            <w:vAlign w:val="center"/>
          </w:tcPr>
          <w:p w:rsidR="005E76F6" w:rsidP="00B875FD" w:rsidRDefault="005E76F6">
            <w:pPr>
              <w:adjustRightInd w:val="0"/>
              <w:snapToGrid w:val="0"/>
              <w:ind w:left="-42" w:leftChars="-20"/>
              <w:rPr>
                <w:rFonts w:ascii="仿宋_GB2312" w:eastAsia="仿宋_GB2312"/>
              </w:rPr>
            </w:pPr>
            <w:bookmarkStart w:name="AdministrativePost" w:id="5"/>
            <w:r>
              <w:t xml:space="preserve">骨科教学秘书</w:t>
            </w:r>
            <w:bookmarkEnd w:id="5"/>
          </w:p>
        </w:tc>
      </w:tr>
      <w:tr w:rsidR="005E76F6">
        <w:trPr>
          <w:gridAfter w:val="1"/>
          <w:wAfter w:w="14" w:type="dxa"/>
          <w:cantSplit/>
          <w:trHeight w:val="558" w:hRule="exact"/>
        </w:trPr>
        <w:tc>
          <w:tcPr>
            <w:tcW w:w="747" w:type="dxa"/>
            <w:gridSpan w:val="2"/>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所在科室</w:t>
            </w:r>
          </w:p>
        </w:tc>
        <w:tc>
          <w:tcPr>
            <w:tcW w:w="1187" w:type="dxa"/>
            <w:gridSpan w:val="4"/>
            <w:vAlign w:val="center"/>
          </w:tcPr>
          <w:p w:rsidR="005E76F6" w:rsidP="008C65FD" w:rsidRDefault="005E76F6">
            <w:pPr>
              <w:adjustRightInd w:val="0"/>
              <w:snapToGrid w:val="0"/>
              <w:ind w:left="-42" w:leftChars="-20"/>
              <w:jc w:val="left"/>
              <w:rPr>
                <w:rFonts w:ascii="仿宋_GB2312" w:eastAsia="仿宋_GB2312"/>
              </w:rPr>
            </w:pPr>
            <w:bookmarkStart w:name="Department" w:id="6"/>
            <w:r>
              <w:t xml:space="preserve">骨科</w:t>
            </w:r>
            <w:bookmarkEnd w:id="6"/>
          </w:p>
        </w:tc>
        <w:tc>
          <w:tcPr>
            <w:tcW w:w="1561" w:type="dxa"/>
            <w:gridSpan w:val="3"/>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现工作岗位</w:t>
            </w:r>
          </w:p>
        </w:tc>
        <w:tc>
          <w:tcPr>
            <w:tcW w:w="11829" w:type="dxa"/>
            <w:gridSpan w:val="37"/>
            <w:tcBorders>
              <w:right w:val="single" w:color="auto" w:sz="4" w:space="0"/>
            </w:tcBorders>
            <w:vAlign w:val="center"/>
          </w:tcPr>
          <w:p w:rsidR="005E76F6" w:rsidP="00EA6B03" w:rsidRDefault="00E26EFD">
            <w:pPr>
              <w:snapToGrid w:val="0"/>
              <w:spacing w:line="280" w:lineRule="exact"/>
              <w:rPr>
                <w:rFonts w:ascii="仿宋_GB2312" w:eastAsia="仿宋_GB2312"/>
              </w:rPr>
            </w:pPr>
            <w:bookmarkStart w:name="PostType" w:id="7"/>
            <w:r>
              <w:rPr>
                <w:rFonts w:hint="eastAsia" w:ascii="仿宋_GB2312" w:eastAsia="仿宋_GB2312"/>
              </w:rPr>
              <w:t xml:space="preserve">管理岗位 ☐       专业技术岗位 ☑        工勤技能岗位 ☐        双肩挑 ☐</w:t>
            </w:r>
            <w:bookmarkEnd w:id="7"/>
          </w:p>
        </w:tc>
      </w:tr>
      <w:tr w:rsidR="005E76F6" w:rsidTr="00B875FD">
        <w:trPr>
          <w:gridAfter w:val="1"/>
          <w:wAfter w:w="14" w:type="dxa"/>
          <w:cantSplit/>
          <w:trHeight w:val="443"/>
        </w:trPr>
        <w:tc>
          <w:tcPr>
            <w:tcW w:w="1296" w:type="dxa"/>
            <w:gridSpan w:val="4"/>
            <w:tcBorders>
              <w:bottom w:val="single" w:color="auto" w:sz="4" w:space="0"/>
            </w:tcBorders>
            <w:vAlign w:val="center"/>
          </w:tcPr>
          <w:p w:rsidR="005E76F6" w:rsidP="00EA6B03" w:rsidRDefault="00E26EFD">
            <w:pPr>
              <w:snapToGrid w:val="0"/>
              <w:spacing w:line="280" w:lineRule="exact"/>
              <w:ind w:left="-2" w:leftChars="-27" w:right="-65" w:rightChars="-31" w:hanging="55" w:hangingChars="26"/>
              <w:jc w:val="center"/>
              <w:rPr>
                <w:rFonts w:ascii="仿宋_GB2312" w:eastAsia="仿宋_GB2312"/>
              </w:rPr>
            </w:pPr>
            <w:r>
              <w:rPr>
                <w:rFonts w:hint="eastAsia" w:ascii="仿宋_GB2312" w:eastAsia="仿宋_GB2312"/>
              </w:rPr>
              <w:t>何时毕业于</w:t>
            </w:r>
          </w:p>
          <w:p w:rsidR="005E76F6" w:rsidP="00EA6B03" w:rsidRDefault="00E26EFD">
            <w:pPr>
              <w:snapToGrid w:val="0"/>
              <w:spacing w:line="280" w:lineRule="exact"/>
              <w:ind w:left="-111" w:leftChars="-78" w:right="-172" w:rightChars="-82" w:hanging="53" w:hangingChars="25"/>
              <w:jc w:val="center"/>
              <w:rPr>
                <w:rFonts w:ascii="仿宋_GB2312" w:eastAsia="仿宋_GB2312"/>
              </w:rPr>
            </w:pPr>
            <w:r>
              <w:rPr>
                <w:rFonts w:hint="eastAsia" w:ascii="仿宋_GB2312" w:eastAsia="仿宋_GB2312"/>
              </w:rPr>
              <w:t>何院校何专业</w:t>
            </w:r>
          </w:p>
        </w:tc>
        <w:tc>
          <w:tcPr>
            <w:tcW w:w="2199" w:type="dxa"/>
            <w:gridSpan w:val="5"/>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GraduatedDateFromAndMajor" w:id="8"/>
            <w:r>
              <w:t xml:space="preserve">2006年7月毕业于广州中医药大学中医学专业</w:t>
            </w:r>
            <w:bookmarkEnd w:id="8"/>
          </w:p>
        </w:tc>
        <w:tc>
          <w:tcPr>
            <w:tcW w:w="897" w:type="dxa"/>
            <w:gridSpan w:val="5"/>
            <w:tcBorders>
              <w:bottom w:val="single" w:color="auto" w:sz="4" w:space="0"/>
            </w:tcBorders>
            <w:vAlign w:val="center"/>
          </w:tcPr>
          <w:p w:rsidR="005E76F6" w:rsidP="00EA6B03" w:rsidRDefault="00E26EFD">
            <w:pPr>
              <w:snapToGrid w:val="0"/>
              <w:spacing w:line="280" w:lineRule="exact"/>
              <w:ind w:leftChars="-44" w:right="-99" w:rightChars="-47" w:hanging="92" w:hangingChars="44"/>
              <w:jc w:val="center"/>
              <w:rPr>
                <w:rFonts w:ascii="仿宋_GB2312" w:eastAsia="仿宋_GB2312"/>
              </w:rPr>
            </w:pPr>
            <w:r>
              <w:rPr>
                <w:rFonts w:hint="eastAsia" w:ascii="仿宋_GB2312" w:eastAsia="仿宋_GB2312"/>
              </w:rPr>
              <w:t>本专业</w:t>
            </w:r>
          </w:p>
          <w:p w:rsidR="005E76F6" w:rsidP="00EA6B03" w:rsidRDefault="00E26EFD">
            <w:pPr>
              <w:snapToGrid w:val="0"/>
              <w:spacing w:line="280" w:lineRule="exact"/>
              <w:ind w:leftChars="-44" w:right="-99" w:rightChars="-47" w:hanging="92" w:hangingChars="44"/>
              <w:jc w:val="center"/>
              <w:rPr>
                <w:rFonts w:ascii="仿宋_GB2312" w:eastAsia="仿宋_GB2312"/>
              </w:rPr>
            </w:pPr>
            <w:r>
              <w:rPr>
                <w:rFonts w:hint="eastAsia" w:ascii="仿宋_GB2312" w:eastAsia="仿宋_GB2312"/>
              </w:rPr>
              <w:t>最高学历</w:t>
            </w:r>
          </w:p>
        </w:tc>
        <w:tc>
          <w:tcPr>
            <w:tcW w:w="693" w:type="dxa"/>
            <w:gridSpan w:val="2"/>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TopSpecialityEducationBackground" w:id="9"/>
            <w:r>
              <w:t xml:space="preserve">本科</w:t>
            </w:r>
            <w:bookmarkEnd w:id="9"/>
          </w:p>
        </w:tc>
        <w:tc>
          <w:tcPr>
            <w:tcW w:w="570" w:type="dxa"/>
            <w:tcBorders>
              <w:bottom w:val="single" w:color="auto" w:sz="4" w:space="0"/>
            </w:tcBorders>
            <w:vAlign w:val="center"/>
          </w:tcPr>
          <w:p w:rsidR="005E76F6" w:rsidP="00EA6B03" w:rsidRDefault="00E26EFD">
            <w:pPr>
              <w:snapToGrid w:val="0"/>
              <w:spacing w:line="280" w:lineRule="exact"/>
              <w:ind w:right="-69" w:rightChars="-33"/>
              <w:rPr>
                <w:rFonts w:ascii="仿宋_GB2312" w:eastAsia="仿宋_GB2312"/>
              </w:rPr>
            </w:pPr>
            <w:r>
              <w:rPr>
                <w:rFonts w:hint="eastAsia" w:ascii="仿宋_GB2312" w:eastAsia="仿宋_GB2312"/>
              </w:rPr>
              <w:t>学位</w:t>
            </w:r>
          </w:p>
        </w:tc>
        <w:tc>
          <w:tcPr>
            <w:tcW w:w="647" w:type="dxa"/>
            <w:gridSpan w:val="3"/>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TopSpecialityDegree" w:id="10"/>
            <w:r>
              <w:t xml:space="preserve">学士</w:t>
            </w:r>
            <w:bookmarkEnd w:id="10"/>
          </w:p>
        </w:tc>
        <w:tc>
          <w:tcPr>
            <w:tcW w:w="546" w:type="dxa"/>
            <w:gridSpan w:val="2"/>
            <w:tcBorders>
              <w:bottom w:val="single" w:color="auto" w:sz="4" w:space="0"/>
            </w:tcBorders>
            <w:vAlign w:val="center"/>
          </w:tcPr>
          <w:p w:rsidR="005E76F6" w:rsidP="00EA6B03" w:rsidRDefault="00E26EFD">
            <w:pPr>
              <w:snapToGrid w:val="0"/>
              <w:spacing w:line="280" w:lineRule="exact"/>
              <w:ind w:leftChars="-31" w:right="-92" w:rightChars="-44" w:hanging="65" w:hangingChars="31"/>
              <w:rPr>
                <w:rFonts w:ascii="仿宋_GB2312" w:eastAsia="仿宋_GB2312"/>
              </w:rPr>
            </w:pPr>
            <w:r>
              <w:rPr>
                <w:rFonts w:hint="eastAsia" w:ascii="仿宋_GB2312" w:eastAsia="仿宋_GB2312"/>
              </w:rPr>
              <w:t>办学</w:t>
            </w:r>
          </w:p>
          <w:p w:rsidR="005E76F6" w:rsidP="00EA6B03" w:rsidRDefault="00E26EFD">
            <w:pPr>
              <w:snapToGrid w:val="0"/>
              <w:spacing w:line="280" w:lineRule="exact"/>
              <w:ind w:left="93" w:leftChars="-35" w:right="-113" w:rightChars="-54" w:hanging="166" w:hangingChars="79"/>
              <w:rPr>
                <w:rFonts w:ascii="仿宋_GB2312" w:eastAsia="仿宋_GB2312"/>
              </w:rPr>
            </w:pPr>
            <w:r>
              <w:rPr>
                <w:rFonts w:hint="eastAsia" w:ascii="仿宋_GB2312" w:eastAsia="仿宋_GB2312"/>
              </w:rPr>
              <w:t>形式</w:t>
            </w:r>
          </w:p>
        </w:tc>
        <w:tc>
          <w:tcPr>
            <w:tcW w:w="795" w:type="dxa"/>
            <w:gridSpan w:val="3"/>
            <w:tcBorders>
              <w:bottom w:val="single" w:color="auto" w:sz="4" w:space="0"/>
            </w:tcBorders>
            <w:vAlign w:val="center"/>
          </w:tcPr>
          <w:p w:rsidR="005E76F6" w:rsidP="003832EA" w:rsidRDefault="005E76F6">
            <w:pPr>
              <w:adjustRightInd w:val="0"/>
              <w:snapToGrid w:val="0"/>
              <w:ind w:left="-42" w:leftChars="-20" w:right="-126" w:rightChars="-60"/>
              <w:jc w:val="left"/>
              <w:rPr>
                <w:rFonts w:ascii="仿宋_GB2312" w:eastAsia="仿宋_GB2312"/>
              </w:rPr>
            </w:pPr>
            <w:bookmarkStart w:name="EducationApproach" w:id="11"/>
            <w:r>
              <w:t xml:space="preserve">全日制</w:t>
            </w:r>
            <w:bookmarkEnd w:id="11"/>
          </w:p>
        </w:tc>
        <w:tc>
          <w:tcPr>
            <w:tcW w:w="927" w:type="dxa"/>
            <w:gridSpan w:val="4"/>
            <w:tcBorders>
              <w:bottom w:val="single" w:color="auto" w:sz="4" w:space="0"/>
            </w:tcBorders>
            <w:vAlign w:val="center"/>
          </w:tcPr>
          <w:p w:rsidR="005E76F6" w:rsidP="00EA6B03" w:rsidRDefault="00E26EFD">
            <w:pPr>
              <w:snapToGrid w:val="0"/>
              <w:spacing w:line="280" w:lineRule="exact"/>
              <w:ind w:left="-65" w:leftChars="-33" w:right="-80" w:rightChars="-38" w:hanging="4" w:hangingChars="2"/>
              <w:rPr>
                <w:rFonts w:ascii="仿宋_GB2312" w:eastAsia="仿宋_GB2312"/>
              </w:rPr>
            </w:pPr>
            <w:r>
              <w:rPr>
                <w:rFonts w:hint="eastAsia" w:ascii="仿宋_GB2312" w:eastAsia="仿宋_GB2312"/>
              </w:rPr>
              <w:t>现资格专</w:t>
            </w:r>
          </w:p>
          <w:p w:rsidR="005E76F6" w:rsidP="00EA6B03" w:rsidRDefault="00E26EFD">
            <w:pPr>
              <w:widowControl/>
              <w:snapToGrid w:val="0"/>
              <w:ind w:left="-65" w:leftChars="-31" w:right="-80" w:rightChars="-38"/>
              <w:jc w:val="left"/>
              <w:rPr>
                <w:rFonts w:ascii="仿宋_GB2312" w:eastAsia="仿宋_GB2312"/>
              </w:rPr>
            </w:pPr>
            <w:r>
              <w:rPr>
                <w:rFonts w:hint="eastAsia" w:ascii="仿宋_GB2312" w:eastAsia="仿宋_GB2312"/>
              </w:rPr>
              <w:t>业及名称</w:t>
            </w:r>
          </w:p>
        </w:tc>
        <w:tc>
          <w:tcPr>
            <w:tcW w:w="1190" w:type="dxa"/>
            <w:gridSpan w:val="4"/>
            <w:tcBorders>
              <w:bottom w:val="single" w:color="auto" w:sz="4" w:space="0"/>
            </w:tcBorders>
            <w:vAlign w:val="center"/>
          </w:tcPr>
          <w:p w:rsidR="005E76F6" w:rsidP="003320CB" w:rsidRDefault="005E76F6">
            <w:pPr>
              <w:adjustRightInd w:val="0"/>
              <w:snapToGrid w:val="0"/>
              <w:ind w:left="-42" w:leftChars="-20"/>
              <w:jc w:val="left"/>
              <w:rPr>
                <w:rFonts w:ascii="仿宋_GB2312" w:eastAsia="仿宋_GB2312"/>
              </w:rPr>
            </w:pPr>
            <w:bookmarkStart w:name="CurrentSpecialityAndQualification" w:id="12"/>
            <w:r>
              <w:t xml:space="preserve">中医骨伤科 主治中医师</w:t>
            </w:r>
            <w:bookmarkEnd w:id="12"/>
          </w:p>
        </w:tc>
        <w:tc>
          <w:tcPr>
            <w:tcW w:w="938" w:type="dxa"/>
            <w:gridSpan w:val="2"/>
            <w:tcBorders>
              <w:bottom w:val="single" w:color="auto" w:sz="4" w:space="0"/>
            </w:tcBorders>
            <w:vAlign w:val="center"/>
          </w:tcPr>
          <w:p w:rsidR="005E76F6" w:rsidP="00EA6B03" w:rsidRDefault="00E26EFD">
            <w:pPr>
              <w:snapToGrid w:val="0"/>
              <w:spacing w:line="280" w:lineRule="exact"/>
              <w:ind w:leftChars="-131" w:right="-204" w:rightChars="-97" w:hanging="275" w:hangingChars="131"/>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50" w:leftChars="-116" w:right="-204" w:rightChars="-97" w:hanging="94" w:hangingChars="45"/>
              <w:jc w:val="center"/>
              <w:rPr>
                <w:rFonts w:ascii="仿宋_GB2312" w:eastAsia="仿宋_GB2312"/>
              </w:rPr>
            </w:pPr>
            <w:r>
              <w:rPr>
                <w:rFonts w:hint="eastAsia" w:ascii="仿宋_GB2312" w:eastAsia="仿宋_GB2312"/>
              </w:rPr>
              <w:t>获得方式</w:t>
            </w:r>
          </w:p>
        </w:tc>
        <w:tc>
          <w:tcPr>
            <w:tcW w:w="785" w:type="dxa"/>
            <w:gridSpan w:val="3"/>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AcquireWay" w:id="13"/>
            <w:r>
              <w:t xml:space="preserve">考试</w:t>
            </w:r>
            <w:bookmarkEnd w:id="13"/>
          </w:p>
        </w:tc>
        <w:tc>
          <w:tcPr>
            <w:tcW w:w="1025" w:type="dxa"/>
            <w:gridSpan w:val="3"/>
            <w:tcBorders>
              <w:bottom w:val="single" w:color="auto" w:sz="4" w:space="0"/>
            </w:tcBorders>
            <w:vAlign w:val="center"/>
          </w:tcPr>
          <w:p w:rsidR="005E76F6" w:rsidP="00EA6B03" w:rsidRDefault="00E26EFD">
            <w:pPr>
              <w:snapToGrid w:val="0"/>
              <w:spacing w:line="280" w:lineRule="exact"/>
              <w:ind w:left="-103" w:leftChars="-62" w:right="-92" w:rightChars="-44" w:hanging="27" w:hangingChars="13"/>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76" w:leftChars="-145" w:right="-158" w:rightChars="-75" w:hanging="128" w:hangingChars="61"/>
              <w:jc w:val="center"/>
              <w:rPr>
                <w:rFonts w:ascii="仿宋_GB2312" w:eastAsia="仿宋_GB2312"/>
              </w:rPr>
            </w:pPr>
            <w:r>
              <w:rPr>
                <w:rFonts w:hint="eastAsia" w:ascii="仿宋_GB2312" w:eastAsia="仿宋_GB2312"/>
              </w:rPr>
              <w:t xml:space="preserve"> 获得时间</w:t>
            </w:r>
          </w:p>
        </w:tc>
        <w:tc>
          <w:tcPr>
            <w:tcW w:w="956" w:type="dxa"/>
            <w:gridSpan w:val="2"/>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AcquireDate" w:id="14"/>
            <w:r>
              <w:t xml:space="preserve">2012-05-27</w:t>
            </w:r>
            <w:bookmarkEnd w:id="14"/>
          </w:p>
        </w:tc>
        <w:tc>
          <w:tcPr>
            <w:tcW w:w="858" w:type="dxa"/>
            <w:gridSpan w:val="2"/>
            <w:tcBorders>
              <w:bottom w:val="single" w:color="auto" w:sz="4" w:space="0"/>
            </w:tcBorders>
            <w:vAlign w:val="center"/>
          </w:tcPr>
          <w:p w:rsidR="005E76F6" w:rsidP="00EA6B03" w:rsidRDefault="00E26EFD">
            <w:pPr>
              <w:snapToGrid w:val="0"/>
              <w:spacing w:line="280" w:lineRule="exact"/>
              <w:ind w:left="-103" w:leftChars="-82" w:right="-149" w:rightChars="-71" w:hanging="69" w:hangingChars="33"/>
              <w:jc w:val="center"/>
              <w:rPr>
                <w:rFonts w:ascii="仿宋_GB2312" w:eastAsia="仿宋_GB2312"/>
              </w:rPr>
            </w:pPr>
            <w:r>
              <w:rPr>
                <w:rFonts w:hint="eastAsia" w:ascii="仿宋_GB2312" w:eastAsia="仿宋_GB2312"/>
              </w:rPr>
              <w:t>现资格</w:t>
            </w:r>
          </w:p>
          <w:p w:rsidR="005E76F6" w:rsidP="00EA6B03" w:rsidRDefault="00E26EFD">
            <w:pPr>
              <w:snapToGrid w:val="0"/>
              <w:spacing w:line="280" w:lineRule="exact"/>
              <w:ind w:left="-103" w:leftChars="-82" w:right="-149" w:rightChars="-71" w:hanging="69" w:hangingChars="33"/>
              <w:jc w:val="center"/>
              <w:rPr>
                <w:rFonts w:ascii="仿宋_GB2312" w:eastAsia="仿宋_GB2312"/>
              </w:rPr>
            </w:pPr>
            <w:r>
              <w:rPr>
                <w:rFonts w:hint="eastAsia" w:ascii="仿宋_GB2312" w:eastAsia="仿宋_GB2312"/>
              </w:rPr>
              <w:t>发证单位</w:t>
            </w:r>
          </w:p>
        </w:tc>
        <w:tc>
          <w:tcPr>
            <w:tcW w:w="1002" w:type="dxa"/>
            <w:tcBorders>
              <w:bottom w:val="single" w:color="auto" w:sz="4" w:space="0"/>
            </w:tcBorders>
            <w:vAlign w:val="center"/>
          </w:tcPr>
          <w:p w:rsidR="005E76F6" w:rsidP="008C65FD" w:rsidRDefault="005E76F6">
            <w:pPr>
              <w:adjustRightInd w:val="0"/>
              <w:snapToGrid w:val="0"/>
              <w:ind w:left="-42" w:leftChars="-20"/>
              <w:jc w:val="left"/>
              <w:rPr>
                <w:rFonts w:ascii="仿宋_GB2312" w:eastAsia="仿宋_GB2312"/>
              </w:rPr>
            </w:pPr>
            <w:bookmarkStart w:name="CurrentQualificationIssuingBody" w:id="15"/>
            <w:r>
              <w:t xml:space="preserve">广东省人力资源和社会保障厅</w:t>
            </w:r>
            <w:bookmarkEnd w:id="15"/>
          </w:p>
        </w:tc>
      </w:tr>
      <w:tr w:rsidR="005E76F6" w:rsidTr="00B875FD">
        <w:trPr>
          <w:gridAfter w:val="1"/>
          <w:wAfter w:w="14" w:type="dxa"/>
          <w:cantSplit/>
        </w:trPr>
        <w:tc>
          <w:tcPr>
            <w:tcW w:w="1296" w:type="dxa"/>
            <w:gridSpan w:val="4"/>
            <w:tcBorders>
              <w:top w:val="single" w:color="auto" w:sz="4" w:space="0"/>
            </w:tcBorders>
            <w:vAlign w:val="center"/>
          </w:tcPr>
          <w:p w:rsidR="005E76F6" w:rsidP="00EA6B03" w:rsidRDefault="00E26EFD">
            <w:pPr>
              <w:snapToGrid w:val="0"/>
              <w:spacing w:line="280" w:lineRule="exact"/>
              <w:rPr>
                <w:rFonts w:ascii="仿宋_GB2312" w:eastAsia="仿宋_GB2312"/>
              </w:rPr>
            </w:pPr>
            <w:r>
              <w:rPr>
                <w:rFonts w:hint="eastAsia" w:ascii="仿宋_GB2312" w:eastAsia="仿宋_GB2312"/>
              </w:rPr>
              <w:t>现从事何专业技术工作</w:t>
            </w:r>
          </w:p>
        </w:tc>
        <w:tc>
          <w:tcPr>
            <w:tcW w:w="1417" w:type="dxa"/>
            <w:gridSpan w:val="4"/>
            <w:vAlign w:val="center"/>
          </w:tcPr>
          <w:p w:rsidR="005E76F6" w:rsidP="00B875FD" w:rsidRDefault="005E76F6">
            <w:pPr>
              <w:adjustRightInd w:val="0"/>
              <w:snapToGrid w:val="0"/>
              <w:ind w:left="-42" w:leftChars="-20"/>
              <w:rPr>
                <w:rFonts w:ascii="仿宋_GB2312" w:eastAsia="仿宋_GB2312"/>
              </w:rPr>
            </w:pPr>
            <w:bookmarkStart w:name="CurrentProfessionalWork" w:id="16"/>
            <w:r>
              <w:t xml:space="preserve">中医骨伤科</w:t>
            </w:r>
            <w:bookmarkEnd w:id="16"/>
          </w:p>
        </w:tc>
        <w:tc>
          <w:tcPr>
            <w:tcW w:w="1148" w:type="dxa"/>
            <w:gridSpan w:val="3"/>
          </w:tcPr>
          <w:p w:rsidR="005E76F6" w:rsidP="00EA6B03" w:rsidRDefault="00E26EFD">
            <w:pPr>
              <w:snapToGrid w:val="0"/>
              <w:spacing w:line="280" w:lineRule="exact"/>
              <w:ind w:left="-82" w:leftChars="-46" w:right="-65" w:rightChars="-31" w:hanging="15" w:hangingChars="7"/>
              <w:jc w:val="center"/>
              <w:rPr>
                <w:rFonts w:ascii="仿宋_GB2312" w:eastAsia="仿宋_GB2312"/>
              </w:rPr>
            </w:pPr>
            <w:r>
              <w:rPr>
                <w:rFonts w:hint="eastAsia" w:ascii="仿宋_GB2312" w:eastAsia="仿宋_GB2312"/>
              </w:rPr>
              <w:t>现受聘何专业技术职务</w:t>
            </w:r>
          </w:p>
        </w:tc>
        <w:tc>
          <w:tcPr>
            <w:tcW w:w="1224" w:type="dxa"/>
            <w:gridSpan w:val="5"/>
            <w:vAlign w:val="center"/>
          </w:tcPr>
          <w:p w:rsidR="005E76F6" w:rsidP="00B875FD" w:rsidRDefault="005E76F6">
            <w:pPr>
              <w:adjustRightInd w:val="0"/>
              <w:snapToGrid w:val="0"/>
              <w:ind w:left="-42" w:leftChars="-20"/>
              <w:rPr>
                <w:rFonts w:ascii="仿宋_GB2312" w:eastAsia="仿宋_GB2312"/>
              </w:rPr>
            </w:pPr>
            <w:bookmarkStart w:name="AppointmentSpeciality" w:id="17"/>
            <w:r>
              <w:t xml:space="preserve">中医骨伤科主治中医师</w:t>
            </w:r>
            <w:bookmarkEnd w:id="17"/>
          </w:p>
        </w:tc>
        <w:tc>
          <w:tcPr>
            <w:tcW w:w="1560" w:type="dxa"/>
            <w:gridSpan w:val="5"/>
          </w:tcPr>
          <w:p w:rsidR="005E76F6" w:rsidP="00EA6B03" w:rsidRDefault="00E26EFD">
            <w:pPr>
              <w:snapToGrid w:val="0"/>
              <w:spacing w:line="280" w:lineRule="exact"/>
              <w:ind w:left="-122" w:leftChars="-71" w:right="-92" w:rightChars="-44" w:hanging="27" w:hangingChars="13"/>
              <w:jc w:val="center"/>
              <w:rPr>
                <w:rFonts w:ascii="仿宋_GB2312" w:eastAsia="仿宋_GB2312"/>
              </w:rPr>
            </w:pPr>
            <w:r>
              <w:rPr>
                <w:rFonts w:hint="eastAsia" w:ascii="仿宋_GB2312" w:eastAsia="仿宋_GB2312"/>
              </w:rPr>
              <w:t>从事本专业或相近专业技术工作</w:t>
            </w:r>
          </w:p>
        </w:tc>
        <w:tc>
          <w:tcPr>
            <w:tcW w:w="967" w:type="dxa"/>
            <w:gridSpan w:val="3"/>
            <w:vAlign w:val="center"/>
          </w:tcPr>
          <w:p w:rsidR="005E76F6" w:rsidP="00B875FD" w:rsidRDefault="00E26EFD">
            <w:pPr>
              <w:adjustRightInd w:val="0"/>
              <w:snapToGrid w:val="0"/>
              <w:ind w:left="-42" w:leftChars="-20"/>
              <w:rPr>
                <w:rFonts w:ascii="仿宋_GB2312" w:eastAsia="仿宋_GB2312"/>
              </w:rPr>
            </w:pPr>
            <w:r>
              <w:rPr>
                <w:rFonts w:hint="eastAsia" w:ascii="仿宋_GB2312" w:eastAsia="仿宋_GB2312"/>
              </w:rPr>
              <w:t xml:space="preserve">   </w:t>
            </w:r>
            <w:bookmarkStart w:name="TotalYearOfRelativeWork" w:id="18"/>
            <w:r>
              <w:rPr>
                <w:rFonts w:hint="eastAsia" w:ascii="仿宋_GB2312" w:eastAsia="仿宋_GB2312"/>
              </w:rPr>
              <w:t xml:space="preserve">10</w:t>
            </w:r>
            <w:bookmarkEnd w:id="18"/>
            <w:r>
              <w:rPr>
                <w:rFonts w:hint="eastAsia" w:ascii="仿宋_GB2312" w:eastAsia="仿宋_GB2312"/>
              </w:rPr>
              <w:t xml:space="preserve"> 年</w:t>
            </w:r>
          </w:p>
        </w:tc>
        <w:tc>
          <w:tcPr>
            <w:tcW w:w="1310" w:type="dxa"/>
            <w:gridSpan w:val="6"/>
          </w:tcPr>
          <w:p w:rsidR="005E76F6" w:rsidP="00EA6B03" w:rsidRDefault="00E26EFD">
            <w:pPr>
              <w:widowControl/>
              <w:snapToGrid w:val="0"/>
              <w:spacing w:line="280" w:lineRule="exact"/>
              <w:ind w:right="-103" w:rightChars="-49"/>
              <w:jc w:val="left"/>
              <w:rPr>
                <w:rFonts w:ascii="仿宋_GB2312" w:eastAsia="仿宋_GB2312"/>
              </w:rPr>
            </w:pPr>
            <w:r>
              <w:rPr>
                <w:rFonts w:hint="eastAsia" w:ascii="仿宋_GB2312" w:eastAsia="仿宋_GB2312"/>
              </w:rPr>
              <w:t>申报何专业技术资格</w:t>
            </w:r>
          </w:p>
        </w:tc>
        <w:tc>
          <w:tcPr>
            <w:tcW w:w="2210" w:type="dxa"/>
            <w:gridSpan w:val="7"/>
          </w:tcPr>
          <w:p w:rsidR="005E76F6" w:rsidP="00EA6B03" w:rsidRDefault="00E26EFD">
            <w:pPr>
              <w:widowControl/>
              <w:snapToGrid w:val="0"/>
              <w:spacing w:line="280" w:lineRule="exact"/>
              <w:ind w:left="-103" w:leftChars="-62" w:right="11" w:hanging="27" w:hangingChars="13"/>
              <w:rPr>
                <w:rFonts w:ascii="仿宋_GB2312" w:eastAsia="仿宋_GB2312"/>
              </w:rPr>
            </w:pPr>
            <w:r>
              <w:rPr>
                <w:rFonts w:hint="eastAsia" w:ascii="仿宋_GB2312" w:eastAsia="仿宋_GB2312"/>
              </w:rPr>
              <w:t>（</w:t>
            </w:r>
            <w:bookmarkStart w:name="DeclareSpeciality" w:id="19"/>
            <w:r>
              <w:rPr>
                <w:rFonts w:hint="eastAsia" w:ascii="仿宋_GB2312" w:eastAsia="仿宋_GB2312"/>
              </w:rPr>
              <w:t xml:space="preserve"> 中医骨伤科 </w:t>
            </w:r>
            <w:bookmarkEnd w:id="19"/>
            <w:r>
              <w:rPr>
                <w:rFonts w:hint="eastAsia" w:ascii="仿宋_GB2312" w:eastAsia="仿宋_GB2312"/>
              </w:rPr>
              <w:t>）专业 （</w:t>
            </w:r>
            <w:bookmarkStart w:name="DeclareQualification" w:id="20"/>
            <w:r>
              <w:rPr>
                <w:rFonts w:hint="eastAsia" w:ascii="仿宋_GB2312" w:eastAsia="仿宋_GB2312"/>
              </w:rPr>
              <w:t xml:space="preserve">副主任中医师</w:t>
            </w:r>
            <w:bookmarkEnd w:id="20"/>
            <w:r>
              <w:rPr>
                <w:rFonts w:hint="eastAsia" w:ascii="仿宋_GB2312" w:eastAsia="仿宋_GB2312"/>
              </w:rPr>
              <w:t>）资格</w:t>
            </w:r>
          </w:p>
        </w:tc>
        <w:tc>
          <w:tcPr>
            <w:tcW w:w="2487" w:type="dxa"/>
            <w:gridSpan w:val="7"/>
            <w:vAlign w:val="center"/>
          </w:tcPr>
          <w:p w:rsidR="005E76F6" w:rsidP="00EA6B03" w:rsidRDefault="00E26EFD">
            <w:pPr>
              <w:snapToGrid w:val="0"/>
              <w:spacing w:line="280" w:lineRule="exact"/>
              <w:ind w:leftChars="-45" w:right="-55" w:rightChars="-26" w:hanging="94" w:hangingChars="53"/>
              <w:jc w:val="center"/>
              <w:rPr>
                <w:rFonts w:ascii="仿宋_GB2312" w:eastAsia="仿宋_GB2312"/>
              </w:rPr>
            </w:pPr>
            <w:r>
              <w:rPr>
                <w:rFonts w:hint="eastAsia" w:ascii="仿宋_GB2312" w:hAnsi="宋体" w:eastAsia="仿宋_GB2312"/>
                <w:spacing w:val="-16"/>
                <w:szCs w:val="21"/>
              </w:rPr>
              <w:t>有无同时或不同时申报其</w:t>
            </w:r>
            <w:r>
              <w:rPr>
                <w:rFonts w:hint="eastAsia" w:ascii="仿宋_GB2312" w:hAnsi="宋体" w:eastAsia="仿宋_GB2312"/>
                <w:szCs w:val="21"/>
              </w:rPr>
              <w:t>他系列 (专业)资格及其名称</w:t>
            </w:r>
          </w:p>
        </w:tc>
        <w:tc>
          <w:tcPr>
            <w:tcW w:w="1705" w:type="dxa"/>
            <w:gridSpan w:val="2"/>
            <w:vAlign w:val="center"/>
          </w:tcPr>
          <w:p w:rsidR="005E76F6" w:rsidP="00B875FD" w:rsidRDefault="005E76F6">
            <w:pPr>
              <w:adjustRightInd w:val="0"/>
              <w:snapToGrid w:val="0"/>
              <w:ind w:left="-42" w:leftChars="-20"/>
              <w:rPr>
                <w:rFonts w:ascii="仿宋_GB2312" w:eastAsia="仿宋_GB2312"/>
              </w:rPr>
            </w:pPr>
            <w:bookmarkStart w:name="DeclareingOtherSeries" w:id="21"/>
            <w:r>
              <w:t xml:space="preserve">无</w:t>
            </w:r>
            <w:bookmarkEnd w:id="21"/>
          </w:p>
        </w:tc>
      </w:tr>
      <w:tr w:rsidR="005E76F6">
        <w:trPr>
          <w:gridAfter w:val="1"/>
          <w:wAfter w:w="14" w:type="dxa"/>
          <w:cantSplit/>
        </w:trPr>
        <w:tc>
          <w:tcPr>
            <w:tcW w:w="6645" w:type="dxa"/>
            <w:gridSpan w:val="21"/>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职  称  外  语  考  试</w:t>
            </w:r>
          </w:p>
        </w:tc>
        <w:tc>
          <w:tcPr>
            <w:tcW w:w="3844" w:type="dxa"/>
            <w:gridSpan w:val="13"/>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全国计算机应用能力考试</w:t>
            </w:r>
          </w:p>
        </w:tc>
        <w:tc>
          <w:tcPr>
            <w:tcW w:w="4835" w:type="dxa"/>
            <w:gridSpan w:val="12"/>
            <w:tcBorders>
              <w:top w:val="single" w:color="auto" w:sz="4" w:space="0"/>
            </w:tcBorders>
            <w:vAlign w:val="center"/>
          </w:tcPr>
          <w:p w:rsidR="005E76F6" w:rsidP="00EA6B03" w:rsidRDefault="00E26EFD">
            <w:pPr>
              <w:snapToGrid w:val="0"/>
              <w:jc w:val="center"/>
              <w:rPr>
                <w:rFonts w:ascii="仿宋_GB2312" w:eastAsia="仿宋_GB2312"/>
              </w:rPr>
            </w:pPr>
            <w:r>
              <w:rPr>
                <w:rFonts w:hint="eastAsia" w:ascii="仿宋_GB2312" w:eastAsia="仿宋_GB2312"/>
              </w:rPr>
              <w:t>专业实践能力考试（考评结合专业填写）</w:t>
            </w:r>
          </w:p>
        </w:tc>
      </w:tr>
      <w:tr w:rsidR="005E76F6">
        <w:trPr>
          <w:gridAfter w:val="1"/>
          <w:wAfter w:w="14" w:type="dxa"/>
          <w:cantSplit/>
          <w:trHeight w:val="255"/>
        </w:trPr>
        <w:tc>
          <w:tcPr>
            <w:tcW w:w="1336" w:type="dxa"/>
            <w:gridSpan w:val="5"/>
            <w:vMerge w:val="restart"/>
            <w:vAlign w:val="center"/>
          </w:tcPr>
          <w:p w:rsidR="005E76F6" w:rsidP="00EA6B03" w:rsidRDefault="00E26EFD">
            <w:pPr>
              <w:snapToGrid w:val="0"/>
              <w:ind w:right="-94" w:rightChars="-45"/>
              <w:rPr>
                <w:rFonts w:ascii="仿宋_GB2312" w:hAnsi="宋体" w:eastAsia="仿宋_GB2312"/>
                <w:szCs w:val="21"/>
                <w:u w:val="single"/>
              </w:rPr>
            </w:pPr>
            <w:r>
              <w:rPr>
                <w:rFonts w:hint="eastAsia" w:ascii="仿宋_GB2312" w:hAnsi="宋体" w:eastAsia="仿宋_GB2312"/>
                <w:szCs w:val="21"/>
              </w:rPr>
              <w:t>已获得</w:t>
            </w:r>
            <w:r>
              <w:rPr>
                <w:rFonts w:hint="eastAsia" w:ascii="仿宋_GB2312" w:hAnsi="宋体" w:eastAsia="仿宋_GB2312"/>
                <w:szCs w:val="21"/>
                <w:u w:val="single"/>
              </w:rPr>
              <w:t xml:space="preserve"> </w:t>
            </w:r>
            <w:bookmarkStart w:name="Fle_Level" w:id="22"/>
            <w:r>
              <w:rPr>
                <w:rFonts w:hint="eastAsia" w:ascii="仿宋_GB2312" w:hAnsi="宋体" w:eastAsia="仿宋_GB2312"/>
                <w:szCs w:val="21"/>
                <w:u w:val="single"/>
              </w:rPr>
              <w:t xml:space="preserve">A级</w:t>
            </w:r>
            <w:bookmarkEnd w:id="22"/>
            <w:r>
              <w:rPr>
                <w:rFonts w:hint="eastAsia" w:ascii="仿宋_GB2312" w:hAnsi="宋体" w:eastAsia="仿宋_GB2312"/>
                <w:szCs w:val="21"/>
                <w:u w:val="single"/>
              </w:rPr>
              <w:t xml:space="preserve"> </w:t>
            </w:r>
          </w:p>
          <w:p w:rsidR="005E76F6" w:rsidP="00EA6B03" w:rsidRDefault="00E26EFD">
            <w:pPr>
              <w:snapToGrid w:val="0"/>
              <w:ind w:right="-94" w:rightChars="-45"/>
              <w:jc w:val="center"/>
              <w:rPr>
                <w:rFonts w:ascii="仿宋_GB2312" w:eastAsia="仿宋_GB2312"/>
                <w:szCs w:val="21"/>
              </w:rPr>
            </w:pPr>
            <w:r>
              <w:rPr>
                <w:rFonts w:hint="eastAsia" w:ascii="仿宋_GB2312" w:eastAsia="仿宋_GB2312"/>
                <w:szCs w:val="21"/>
              </w:rPr>
              <w:t>级别合格证</w:t>
            </w:r>
          </w:p>
        </w:tc>
        <w:tc>
          <w:tcPr>
            <w:tcW w:w="2568" w:type="dxa"/>
            <w:gridSpan w:val="7"/>
            <w:vMerge w:val="restart"/>
            <w:vAlign w:val="center"/>
          </w:tcPr>
          <w:p w:rsidR="005E76F6" w:rsidP="00B77181" w:rsidRDefault="00E26EFD">
            <w:pPr>
              <w:wordWrap w:val="0"/>
              <w:adjustRightInd w:val="0"/>
              <w:snapToGrid w:val="0"/>
              <w:jc w:val="left"/>
              <w:rPr>
                <w:rFonts w:ascii="仿宋_GB2312" w:eastAsia="仿宋_GB2312"/>
                <w:szCs w:val="21"/>
              </w:rPr>
            </w:pPr>
            <w:r>
              <w:rPr>
                <w:rFonts w:hint="eastAsia" w:ascii="仿宋_GB2312" w:hAnsi="宋体" w:eastAsia="仿宋_GB2312"/>
                <w:szCs w:val="21"/>
              </w:rPr>
              <w:t>成绩</w:t>
            </w:r>
            <w:r>
              <w:rPr>
                <w:rFonts w:hint="eastAsia" w:ascii="仿宋_GB2312" w:hAnsi="宋体" w:eastAsia="仿宋_GB2312"/>
                <w:szCs w:val="21"/>
                <w:u w:val="single"/>
              </w:rPr>
              <w:t xml:space="preserve"> </w:t>
            </w:r>
            <w:bookmarkStart w:name="Fle_ExamScore" w:id="23"/>
            <w:r>
              <w:rPr>
                <w:rFonts w:hint="eastAsia" w:ascii="仿宋_GB2312" w:hAnsi="宋体" w:eastAsia="仿宋_GB2312"/>
                <w:szCs w:val="21"/>
                <w:u w:val="single"/>
              </w:rPr>
              <w:t xml:space="preserve">  /  </w:t>
            </w:r>
            <w:bookmarkEnd w:id="23"/>
            <w:r>
              <w:rPr>
                <w:rFonts w:hint="eastAsia" w:ascii="仿宋_GB2312" w:hAnsi="宋体" w:eastAsia="仿宋_GB2312"/>
                <w:szCs w:val="21"/>
                <w:u w:val="single"/>
              </w:rPr>
              <w:t xml:space="preserve"> </w:t>
            </w:r>
            <w:r>
              <w:rPr>
                <w:rFonts w:hint="eastAsia" w:ascii="仿宋_GB2312" w:hAnsi="宋体" w:eastAsia="仿宋_GB2312"/>
                <w:szCs w:val="21"/>
              </w:rPr>
              <w:t>分，属</w:t>
            </w:r>
            <w:bookmarkStart w:name="Fle_BelongsToPolicyTiltAndReason" w:id="24"/>
            <w:r>
              <w:rPr>
                <w:rFonts w:hint="eastAsia" w:ascii="仿宋_GB2312" w:hAnsi="宋体" w:eastAsia="仿宋_GB2312"/>
                <w:szCs w:val="21"/>
                <w:u w:val="single"/>
              </w:rPr>
              <w:t xml:space="preserve">         /          </w:t>
            </w:r>
            <w:bookmarkEnd w:id="24"/>
            <w:r>
              <w:rPr>
                <w:rFonts w:hint="eastAsia" w:ascii="仿宋_GB2312" w:hAnsi="宋体" w:eastAsia="仿宋_GB2312"/>
                <w:szCs w:val="21"/>
              </w:rPr>
              <w:t>倾斜范围</w:t>
            </w:r>
          </w:p>
        </w:tc>
        <w:tc>
          <w:tcPr>
            <w:tcW w:w="1181" w:type="dxa"/>
            <w:gridSpan w:val="4"/>
            <w:vMerge w:val="restart"/>
            <w:vAlign w:val="center"/>
          </w:tcPr>
          <w:p w:rsidR="005E76F6" w:rsidP="00EA6B03" w:rsidRDefault="00E26EFD">
            <w:pPr>
              <w:snapToGrid w:val="0"/>
              <w:jc w:val="center"/>
              <w:rPr>
                <w:rFonts w:ascii="仿宋_GB2312" w:eastAsia="仿宋_GB2312"/>
                <w:szCs w:val="21"/>
                <w:u w:val="single"/>
              </w:rPr>
            </w:pPr>
            <w:r>
              <w:rPr>
                <w:rFonts w:hint="eastAsia" w:ascii="仿宋_GB2312" w:eastAsia="仿宋_GB2312"/>
                <w:szCs w:val="21"/>
                <w:u w:val="single"/>
              </w:rPr>
              <w:t xml:space="preserve">考试时间 </w:t>
            </w:r>
          </w:p>
          <w:p w:rsidR="005E76F6" w:rsidP="009A44DA" w:rsidRDefault="00E26EFD">
            <w:pPr>
              <w:adjustRightInd w:val="0"/>
              <w:snapToGrid w:val="0"/>
              <w:rPr>
                <w:rFonts w:ascii="仿宋_GB2312" w:eastAsia="仿宋_GB2312"/>
                <w:szCs w:val="21"/>
              </w:rPr>
            </w:pPr>
            <w:r>
              <w:rPr>
                <w:rFonts w:hint="eastAsia" w:ascii="仿宋_GB2312" w:hAnsi="宋体" w:eastAsia="仿宋_GB2312"/>
                <w:szCs w:val="21"/>
              </w:rPr>
              <w:t xml:space="preserve"> </w:t>
            </w:r>
            <w:bookmarkStart w:name="Fle_ExamTime" w:id="25"/>
            <w:r>
              <w:rPr>
                <w:rFonts w:hint="eastAsia" w:ascii="仿宋_GB2312" w:hAnsi="宋体" w:eastAsia="仿宋_GB2312"/>
                <w:szCs w:val="21"/>
              </w:rPr>
              <w:t xml:space="preserve">/</w:t>
            </w:r>
            <w:bookmarkEnd w:id="25"/>
          </w:p>
        </w:tc>
        <w:tc>
          <w:tcPr>
            <w:tcW w:w="1560" w:type="dxa"/>
            <w:gridSpan w:val="5"/>
            <w:vMerge w:val="restart"/>
            <w:vAlign w:val="center"/>
          </w:tcPr>
          <w:p w:rsidR="005E76F6" w:rsidP="008F2788" w:rsidRDefault="00E26EFD">
            <w:pPr>
              <w:wordWrap w:val="0"/>
              <w:adjustRightInd w:val="0"/>
              <w:snapToGrid w:val="0"/>
              <w:jc w:val="left"/>
              <w:rPr>
                <w:rFonts w:ascii="仿宋_GB2312" w:eastAsia="仿宋_GB2312"/>
                <w:szCs w:val="21"/>
              </w:rPr>
            </w:pPr>
            <w:r>
              <w:rPr>
                <w:rFonts w:hint="eastAsia" w:ascii="仿宋_GB2312" w:hAnsi="宋体" w:eastAsia="仿宋_GB2312"/>
                <w:szCs w:val="21"/>
              </w:rPr>
              <w:t>属</w:t>
            </w:r>
            <w:bookmarkStart w:name="Fle_BelongToExemptionScopeAndReason" w:id="26"/>
            <w:r>
              <w:rPr>
                <w:rFonts w:hint="eastAsia" w:ascii="仿宋_GB2312" w:hAnsi="宋体" w:eastAsia="仿宋_GB2312"/>
                <w:szCs w:val="21"/>
                <w:u w:val="single"/>
              </w:rPr>
              <w:t xml:space="preserve">   中医免试   </w:t>
            </w:r>
            <w:bookmarkEnd w:id="26"/>
            <w:r>
              <w:rPr>
                <w:rFonts w:hint="eastAsia" w:ascii="仿宋_GB2312" w:hAnsi="宋体" w:eastAsia="仿宋_GB2312"/>
                <w:szCs w:val="21"/>
              </w:rPr>
              <w:t>免试范围</w:t>
            </w:r>
          </w:p>
        </w:tc>
        <w:tc>
          <w:tcPr>
            <w:tcW w:w="1713" w:type="dxa"/>
            <w:gridSpan w:val="7"/>
            <w:vMerge w:val="restart"/>
            <w:vAlign w:val="center"/>
          </w:tcPr>
          <w:p w:rsidR="005E76F6" w:rsidP="00EA6B03" w:rsidRDefault="00E26EFD">
            <w:pPr>
              <w:snapToGrid w:val="0"/>
              <w:ind w:left="-155" w:leftChars="-114" w:right="-176" w:rightChars="-84" w:hanging="84" w:hangingChars="40"/>
              <w:rPr>
                <w:rFonts w:ascii="仿宋_GB2312" w:eastAsia="仿宋_GB2312"/>
                <w:szCs w:val="21"/>
              </w:rPr>
            </w:pPr>
            <w:r>
              <w:rPr>
                <w:rFonts w:hint="eastAsia" w:ascii="仿宋_GB2312" w:hAnsi="宋体" w:eastAsia="仿宋_GB2312"/>
                <w:szCs w:val="21"/>
              </w:rPr>
              <w:t xml:space="preserve">  已获得</w:t>
            </w:r>
            <w:r>
              <w:rPr>
                <w:rFonts w:hint="eastAsia" w:ascii="仿宋_GB2312" w:hAnsi="宋体" w:eastAsia="仿宋_GB2312"/>
                <w:szCs w:val="21"/>
                <w:u w:val="single"/>
              </w:rPr>
              <w:t xml:space="preserve">  </w:t>
            </w:r>
            <w:bookmarkStart w:name="Ce_ModuleCount" w:id="27"/>
            <w:r>
              <w:rPr>
                <w:rFonts w:hint="eastAsia" w:ascii="仿宋_GB2312" w:hAnsi="宋体" w:eastAsia="仿宋_GB2312"/>
                <w:szCs w:val="21"/>
                <w:u w:val="single"/>
              </w:rPr>
              <w:t xml:space="preserve">5</w:t>
            </w:r>
            <w:bookmarkEnd w:id="27"/>
            <w:r>
              <w:rPr>
                <w:rFonts w:hint="eastAsia" w:ascii="仿宋_GB2312" w:hAnsi="宋体" w:eastAsia="仿宋_GB2312"/>
                <w:szCs w:val="21"/>
                <w:u w:val="single"/>
              </w:rPr>
              <w:t xml:space="preserve">  </w:t>
            </w:r>
            <w:r>
              <w:rPr>
                <w:rFonts w:hint="eastAsia" w:ascii="仿宋_GB2312" w:eastAsia="仿宋_GB2312"/>
                <w:szCs w:val="21"/>
              </w:rPr>
              <w:t>个</w:t>
            </w:r>
          </w:p>
          <w:p w:rsidR="005E76F6" w:rsidP="00EA6B03" w:rsidRDefault="00E26EFD">
            <w:pPr>
              <w:snapToGrid w:val="0"/>
              <w:rPr>
                <w:rFonts w:ascii="仿宋_GB2312" w:eastAsia="仿宋_GB2312"/>
                <w:szCs w:val="21"/>
              </w:rPr>
            </w:pPr>
            <w:r>
              <w:rPr>
                <w:rFonts w:hint="eastAsia" w:ascii="仿宋_GB2312" w:eastAsia="仿宋_GB2312"/>
                <w:szCs w:val="21"/>
              </w:rPr>
              <w:t>模块合格证</w:t>
            </w:r>
          </w:p>
        </w:tc>
        <w:tc>
          <w:tcPr>
            <w:tcW w:w="2131" w:type="dxa"/>
            <w:gridSpan w:val="6"/>
            <w:vMerge w:val="restart"/>
            <w:vAlign w:val="center"/>
          </w:tcPr>
          <w:p w:rsidR="005E76F6" w:rsidP="002A78D9" w:rsidRDefault="00E26EFD">
            <w:pPr>
              <w:widowControl/>
              <w:wordWrap w:val="0"/>
              <w:snapToGrid w:val="0"/>
              <w:jc w:val="left"/>
              <w:rPr>
                <w:rFonts w:ascii="仿宋_GB2312" w:eastAsia="仿宋_GB2312"/>
                <w:szCs w:val="21"/>
              </w:rPr>
            </w:pPr>
            <w:r>
              <w:rPr>
                <w:rFonts w:hint="eastAsia" w:ascii="仿宋_GB2312" w:hAnsi="宋体" w:eastAsia="仿宋_GB2312"/>
                <w:szCs w:val="21"/>
              </w:rPr>
              <w:t>属</w:t>
            </w:r>
            <w:bookmarkStart w:name="Ce_BelongsToPolicyTiltAndReason" w:id="28"/>
            <w:r>
              <w:rPr>
                <w:rFonts w:hint="eastAsia" w:ascii="仿宋_GB2312" w:hAnsi="宋体" w:eastAsia="仿宋_GB2312"/>
                <w:szCs w:val="21"/>
                <w:u w:val="single"/>
              </w:rPr>
              <w:t xml:space="preserve">          /           </w:t>
            </w:r>
            <w:bookmarkEnd w:id="28"/>
            <w:r>
              <w:rPr>
                <w:rFonts w:hint="eastAsia" w:ascii="仿宋_GB2312" w:hAnsi="宋体" w:eastAsia="仿宋_GB2312"/>
                <w:szCs w:val="21"/>
              </w:rPr>
              <w:t>政策倾斜范围</w:t>
            </w:r>
          </w:p>
        </w:tc>
        <w:tc>
          <w:tcPr>
            <w:tcW w:w="2033" w:type="dxa"/>
            <w:gridSpan w:val="8"/>
            <w:tcBorders>
              <w:top w:val="nil"/>
              <w:bottom w:val="single" w:color="auto" w:sz="4" w:space="0"/>
            </w:tcBorders>
            <w:vAlign w:val="center"/>
          </w:tcPr>
          <w:p w:rsidR="005E76F6" w:rsidP="00EA6B03" w:rsidRDefault="00E26EFD">
            <w:pPr>
              <w:snapToGrid w:val="0"/>
              <w:jc w:val="center"/>
              <w:rPr>
                <w:rFonts w:ascii="仿宋_GB2312" w:eastAsia="仿宋_GB2312"/>
                <w:szCs w:val="21"/>
              </w:rPr>
            </w:pPr>
            <w:r>
              <w:rPr>
                <w:rFonts w:hint="eastAsia" w:ascii="仿宋_GB2312" w:eastAsia="仿宋_GB2312"/>
                <w:szCs w:val="21"/>
              </w:rPr>
              <w:t>考试专业</w:t>
            </w:r>
          </w:p>
        </w:tc>
        <w:tc>
          <w:tcPr>
            <w:tcW w:w="1097" w:type="dxa"/>
            <w:gridSpan w:val="2"/>
          </w:tcPr>
          <w:p w:rsidR="005E76F6" w:rsidP="00EA6B03" w:rsidRDefault="00E26EFD">
            <w:pPr>
              <w:snapToGrid w:val="0"/>
              <w:jc w:val="center"/>
              <w:rPr>
                <w:rFonts w:ascii="仿宋_GB2312" w:eastAsia="仿宋_GB2312"/>
                <w:szCs w:val="21"/>
              </w:rPr>
            </w:pPr>
            <w:r>
              <w:rPr>
                <w:rFonts w:hint="eastAsia" w:ascii="仿宋_GB2312" w:eastAsia="仿宋_GB2312"/>
                <w:szCs w:val="21"/>
              </w:rPr>
              <w:t>考试成绩</w:t>
            </w:r>
          </w:p>
        </w:tc>
        <w:tc>
          <w:tcPr>
            <w:tcW w:w="1705" w:type="dxa"/>
            <w:gridSpan w:val="2"/>
          </w:tcPr>
          <w:p w:rsidR="005E76F6" w:rsidP="00EA6B03" w:rsidRDefault="00E26EFD">
            <w:pPr>
              <w:snapToGrid w:val="0"/>
              <w:jc w:val="center"/>
              <w:rPr>
                <w:rFonts w:ascii="仿宋_GB2312" w:eastAsia="仿宋_GB2312"/>
                <w:szCs w:val="21"/>
              </w:rPr>
            </w:pPr>
            <w:r>
              <w:rPr>
                <w:rFonts w:hint="eastAsia" w:ascii="仿宋_GB2312" w:eastAsia="仿宋_GB2312"/>
                <w:szCs w:val="21"/>
              </w:rPr>
              <w:t>考试时间</w:t>
            </w:r>
          </w:p>
        </w:tc>
      </w:tr>
      <w:tr w:rsidR="005E76F6">
        <w:trPr>
          <w:gridAfter w:val="1"/>
          <w:wAfter w:w="14" w:type="dxa"/>
          <w:cantSplit/>
          <w:trHeight w:val="360"/>
        </w:trPr>
        <w:tc>
          <w:tcPr>
            <w:tcW w:w="1336" w:type="dxa"/>
            <w:gridSpan w:val="5"/>
            <w:vMerge/>
            <w:vAlign w:val="center"/>
          </w:tcPr>
          <w:p w:rsidR="005E76F6" w:rsidP="00EA6B03" w:rsidRDefault="005E76F6">
            <w:pPr>
              <w:snapToGrid w:val="0"/>
              <w:ind w:right="-94" w:rightChars="-45"/>
              <w:rPr>
                <w:rFonts w:ascii="仿宋_GB2312" w:hAnsi="宋体" w:eastAsia="仿宋_GB2312"/>
                <w:szCs w:val="21"/>
              </w:rPr>
            </w:pPr>
          </w:p>
        </w:tc>
        <w:tc>
          <w:tcPr>
            <w:tcW w:w="2568" w:type="dxa"/>
            <w:gridSpan w:val="7"/>
            <w:vMerge/>
            <w:vAlign w:val="center"/>
          </w:tcPr>
          <w:p w:rsidR="005E76F6" w:rsidP="00EA6B03" w:rsidRDefault="005E76F6">
            <w:pPr>
              <w:snapToGrid w:val="0"/>
              <w:rPr>
                <w:rFonts w:ascii="仿宋_GB2312" w:hAnsi="宋体" w:eastAsia="仿宋_GB2312"/>
                <w:szCs w:val="21"/>
              </w:rPr>
            </w:pPr>
          </w:p>
        </w:tc>
        <w:tc>
          <w:tcPr>
            <w:tcW w:w="1181" w:type="dxa"/>
            <w:gridSpan w:val="4"/>
            <w:vMerge/>
            <w:vAlign w:val="center"/>
          </w:tcPr>
          <w:p w:rsidR="005E76F6" w:rsidP="00EA6B03" w:rsidRDefault="005E76F6">
            <w:pPr>
              <w:snapToGrid w:val="0"/>
              <w:jc w:val="center"/>
              <w:rPr>
                <w:rFonts w:ascii="仿宋_GB2312" w:eastAsia="仿宋_GB2312"/>
                <w:szCs w:val="21"/>
                <w:u w:val="single"/>
              </w:rPr>
            </w:pPr>
          </w:p>
        </w:tc>
        <w:tc>
          <w:tcPr>
            <w:tcW w:w="1560" w:type="dxa"/>
            <w:gridSpan w:val="5"/>
            <w:vMerge/>
            <w:vAlign w:val="center"/>
          </w:tcPr>
          <w:p w:rsidR="005E76F6" w:rsidP="00EA6B03" w:rsidRDefault="005E76F6">
            <w:pPr>
              <w:snapToGrid w:val="0"/>
              <w:ind w:left="-143" w:leftChars="-68" w:right="-176" w:rightChars="-84" w:firstLine="105" w:firstLineChars="50"/>
              <w:rPr>
                <w:rFonts w:ascii="仿宋_GB2312" w:hAnsi="宋体" w:eastAsia="仿宋_GB2312"/>
                <w:szCs w:val="21"/>
              </w:rPr>
            </w:pPr>
          </w:p>
        </w:tc>
        <w:tc>
          <w:tcPr>
            <w:tcW w:w="1713" w:type="dxa"/>
            <w:gridSpan w:val="7"/>
            <w:vMerge/>
            <w:vAlign w:val="center"/>
          </w:tcPr>
          <w:p w:rsidR="005E76F6" w:rsidP="00EA6B03" w:rsidRDefault="005E76F6">
            <w:pPr>
              <w:snapToGrid w:val="0"/>
              <w:ind w:left="-155" w:leftChars="-114" w:right="-176" w:rightChars="-84" w:hanging="84" w:hangingChars="40"/>
              <w:rPr>
                <w:rFonts w:ascii="仿宋_GB2312" w:hAnsi="宋体" w:eastAsia="仿宋_GB2312"/>
                <w:szCs w:val="21"/>
              </w:rPr>
            </w:pPr>
          </w:p>
        </w:tc>
        <w:tc>
          <w:tcPr>
            <w:tcW w:w="2131" w:type="dxa"/>
            <w:gridSpan w:val="6"/>
            <w:vMerge/>
            <w:vAlign w:val="center"/>
          </w:tcPr>
          <w:p w:rsidR="005E76F6" w:rsidP="00EA6B03" w:rsidRDefault="005E76F6">
            <w:pPr>
              <w:widowControl/>
              <w:snapToGrid w:val="0"/>
              <w:jc w:val="left"/>
              <w:rPr>
                <w:rFonts w:ascii="仿宋_GB2312" w:hAnsi="宋体" w:eastAsia="仿宋_GB2312"/>
                <w:szCs w:val="21"/>
              </w:rPr>
            </w:pPr>
          </w:p>
        </w:tc>
        <w:tc>
          <w:tcPr>
            <w:tcW w:w="2033" w:type="dxa"/>
            <w:gridSpan w:val="8"/>
            <w:tcBorders>
              <w:top w:val="single" w:color="auto" w:sz="4" w:space="0"/>
              <w:bottom w:val="single" w:color="auto" w:sz="4" w:space="0"/>
            </w:tcBorders>
            <w:vAlign w:val="center"/>
          </w:tcPr>
          <w:p w:rsidR="005E76F6" w:rsidP="000D55E3" w:rsidRDefault="005E76F6">
            <w:pPr>
              <w:snapToGrid w:val="0"/>
              <w:ind w:right="-115" w:rightChars="-55"/>
              <w:rPr>
                <w:rFonts w:ascii="仿宋_GB2312" w:eastAsia="仿宋_GB2312"/>
                <w:szCs w:val="21"/>
              </w:rPr>
            </w:pPr>
            <w:bookmarkStart w:name="Pe_ExamSpeciality" w:id="29"/>
            <w:r>
              <w:t xml:space="preserve">中医骨伤科（中医）</w:t>
            </w:r>
            <w:bookmarkEnd w:id="29"/>
          </w:p>
        </w:tc>
        <w:tc>
          <w:tcPr>
            <w:tcW w:w="1097" w:type="dxa"/>
            <w:gridSpan w:val="2"/>
            <w:tcBorders>
              <w:top w:val="single" w:color="auto" w:sz="4" w:space="0"/>
            </w:tcBorders>
          </w:tcPr>
          <w:p w:rsidR="005E76F6" w:rsidP="000D55E3" w:rsidRDefault="005E76F6">
            <w:pPr>
              <w:snapToGrid w:val="0"/>
              <w:jc w:val="center"/>
              <w:rPr>
                <w:rFonts w:ascii="仿宋_GB2312" w:eastAsia="仿宋_GB2312"/>
                <w:szCs w:val="21"/>
              </w:rPr>
            </w:pPr>
            <w:bookmarkStart w:name="Pe_ExamScore" w:id="30"/>
            <w:r>
              <w:t xml:space="preserve">69</w:t>
            </w:r>
            <w:bookmarkEnd w:id="30"/>
          </w:p>
        </w:tc>
        <w:tc>
          <w:tcPr>
            <w:tcW w:w="1705" w:type="dxa"/>
            <w:gridSpan w:val="2"/>
            <w:tcBorders>
              <w:top w:val="single" w:color="auto" w:sz="4" w:space="0"/>
            </w:tcBorders>
          </w:tcPr>
          <w:p w:rsidR="005E76F6" w:rsidP="006157DA" w:rsidRDefault="005E76F6">
            <w:pPr>
              <w:adjustRightInd w:val="0"/>
              <w:snapToGrid w:val="0"/>
              <w:jc w:val="center"/>
              <w:rPr>
                <w:rFonts w:ascii="仿宋_GB2312" w:eastAsia="仿宋_GB2312"/>
                <w:szCs w:val="21"/>
              </w:rPr>
            </w:pPr>
            <w:bookmarkStart w:name="Pe_ExamTime" w:id="31"/>
            <w:r>
              <w:t xml:space="preserve">2015-04-18</w:t>
            </w:r>
            <w:bookmarkEnd w:id="31"/>
          </w:p>
        </w:tc>
      </w:tr>
      <w:tr w:rsidR="005E76F6" w:rsidTr="007C725C">
        <w:trPr>
          <w:gridAfter w:val="1"/>
          <w:wAfter w:w="14" w:type="dxa"/>
          <w:cantSplit/>
          <w:trHeight w:val="1701"/>
        </w:trPr>
        <w:tc>
          <w:tcPr>
            <w:tcW w:w="644" w:type="dxa"/>
            <w:textDirection w:val="tbRlV"/>
            <w:vAlign w:val="center"/>
          </w:tcPr>
          <w:p w:rsidR="005E76F6" w:rsidP="00ED7057" w:rsidRDefault="00E26EFD">
            <w:pPr>
              <w:adjustRightInd w:val="0"/>
              <w:snapToGrid w:val="0"/>
              <w:jc w:val="center"/>
              <w:rPr>
                <w:rFonts w:ascii="仿宋_GB2312" w:eastAsia="仿宋_GB2312"/>
              </w:rPr>
            </w:pPr>
            <w:r>
              <w:rPr>
                <w:rFonts w:hint="eastAsia" w:ascii="仿宋_GB2312" w:eastAsia="仿宋_GB2312"/>
              </w:rPr>
              <w:t>主</w:t>
            </w:r>
            <w:r w:rsidR="007C725C">
              <w:rPr>
                <w:rFonts w:hint="eastAsia" w:ascii="仿宋_GB2312" w:eastAsia="仿宋_GB2312"/>
              </w:rPr>
              <w:t xml:space="preserve"> </w:t>
            </w:r>
            <w:r>
              <w:rPr>
                <w:rFonts w:hint="eastAsia" w:ascii="仿宋_GB2312" w:eastAsia="仿宋_GB2312"/>
              </w:rPr>
              <w:t>要工作经</w:t>
            </w:r>
            <w:r w:rsidR="007C725C">
              <w:rPr>
                <w:rFonts w:hint="eastAsia" w:ascii="仿宋_GB2312" w:eastAsia="仿宋_GB2312"/>
              </w:rPr>
              <w:t xml:space="preserve"> </w:t>
            </w:r>
            <w:r>
              <w:rPr>
                <w:rFonts w:hint="eastAsia" w:ascii="仿宋_GB2312" w:eastAsia="仿宋_GB2312"/>
              </w:rPr>
              <w:t>历</w:t>
            </w:r>
          </w:p>
        </w:tc>
        <w:tc>
          <w:tcPr>
            <w:tcW w:w="14680" w:type="dxa"/>
            <w:gridSpan w:val="45"/>
            <w:vAlign w:val="center"/>
          </w:tcPr>
          <w:p w:rsidR="005E76F6" w:rsidP="00674077" w:rsidRDefault="005E76F6">
            <w:pPr>
              <w:adjustRightInd w:val="0"/>
              <w:snapToGrid w:val="0"/>
              <w:rPr>
                <w:rFonts w:ascii="仿宋_GB2312" w:eastAsia="仿宋_GB2312"/>
              </w:rPr>
            </w:pPr>
            <w:bookmarkStart w:name="JobResumes__MultiParag" w:id="32"/>
            <w:r>
              <w:t xml:space="preserve">2006-07~2016-07 在广东省梅州市第二中医医院(原梅州市中医医院)从事中医骨伤科医师工作。 医师</w:t>
            </w:r>
            <w:r>
              <w:br/>
            </w:r>
            <w:r>
              <w:t xml:space="preserve"/>
            </w:r>
            <w:bookmarkEnd w:id="32"/>
          </w:p>
        </w:tc>
      </w:tr>
      <w:tr w:rsidR="005E76F6" w:rsidTr="00A961CF">
        <w:trPr>
          <w:gridAfter w:val="1"/>
          <w:wAfter w:w="14" w:type="dxa"/>
          <w:cantSplit/>
          <w:trHeight w:val="3969"/>
        </w:trPr>
        <w:tc>
          <w:tcPr>
            <w:tcW w:w="644" w:type="dxa"/>
            <w:textDirection w:val="tbRlV"/>
            <w:vAlign w:val="center"/>
          </w:tcPr>
          <w:p w:rsidR="005E76F6" w:rsidP="00ED7057" w:rsidRDefault="00ED7057">
            <w:pPr>
              <w:tabs>
                <w:tab w:val="left" w:pos="1140"/>
              </w:tabs>
              <w:adjustRightInd w:val="0"/>
              <w:snapToGrid w:val="0"/>
              <w:ind w:left="113"/>
              <w:jc w:val="center"/>
              <w:rPr>
                <w:rFonts w:ascii="仿宋_GB2312" w:hAnsi="宋体" w:eastAsia="仿宋_GB2312"/>
              </w:rPr>
            </w:pPr>
            <w:r>
              <w:rPr>
                <w:rFonts w:hint="eastAsia" w:ascii="仿宋_GB2312" w:hAnsi="宋体" w:eastAsia="仿宋_GB2312"/>
                <w:szCs w:val="21"/>
              </w:rPr>
              <w:t>专业技术工作经历(能力)及业绩成果情况</w:t>
            </w:r>
          </w:p>
        </w:tc>
        <w:tc>
          <w:tcPr>
            <w:tcW w:w="14680" w:type="dxa"/>
            <w:gridSpan w:val="45"/>
          </w:tcPr>
          <w:p w:rsidR="005E76F6" w:rsidP="00EA6B03" w:rsidRDefault="00E26EFD">
            <w:pPr>
              <w:snapToGrid w:val="0"/>
              <w:rPr>
                <w:rFonts w:ascii="仿宋_GB2312" w:hAnsi="宋体" w:eastAsia="仿宋_GB2312"/>
                <w:b/>
                <w:szCs w:val="21"/>
              </w:rPr>
            </w:pPr>
            <w:r>
              <w:rPr>
                <w:rFonts w:hint="eastAsia" w:ascii="仿宋_GB2312" w:hAnsi="宋体" w:eastAsia="仿宋_GB2312"/>
                <w:b/>
                <w:szCs w:val="21"/>
              </w:rPr>
              <w:t>本人自评认为具备专业技术工作经历(能力)条件第</w:t>
            </w:r>
            <w:r>
              <w:rPr>
                <w:rFonts w:hint="eastAsia" w:ascii="仿宋_GB2312" w:hAnsi="宋体" w:eastAsia="仿宋_GB2312"/>
                <w:b/>
                <w:sz w:val="24"/>
                <w:u w:val="single"/>
              </w:rPr>
              <w:t xml:space="preserve"> </w:t>
            </w:r>
            <w:bookmarkStart w:name="ConditionItemsForProfessionalTechnicalAb" w:id="33"/>
            <w:r>
              <w:rPr>
                <w:rFonts w:hint="eastAsia" w:ascii="仿宋_GB2312" w:hAnsi="宋体" w:eastAsia="仿宋_GB2312"/>
                <w:b/>
                <w:sz w:val="24"/>
                <w:u w:val="single"/>
              </w:rPr>
              <w:t xml:space="preserve">六条1-5</w:t>
            </w:r>
            <w:bookmarkEnd w:id="33"/>
            <w:r>
              <w:rPr>
                <w:rFonts w:hint="eastAsia" w:ascii="仿宋_GB2312" w:hAnsi="宋体" w:eastAsia="仿宋_GB2312"/>
                <w:b/>
                <w:sz w:val="24"/>
                <w:u w:val="single"/>
              </w:rPr>
              <w:t xml:space="preserve"> </w:t>
            </w:r>
            <w:r>
              <w:rPr>
                <w:rFonts w:hint="eastAsia" w:ascii="仿宋_GB2312" w:hAnsi="宋体" w:eastAsia="仿宋_GB2312"/>
                <w:b/>
                <w:szCs w:val="21"/>
              </w:rPr>
              <w:t>项、业绩成果条件第</w:t>
            </w:r>
            <w:r>
              <w:rPr>
                <w:rFonts w:hint="eastAsia" w:ascii="仿宋_GB2312" w:hAnsi="宋体" w:eastAsia="仿宋_GB2312"/>
                <w:b/>
                <w:sz w:val="24"/>
                <w:u w:val="single"/>
              </w:rPr>
              <w:t xml:space="preserve"> </w:t>
            </w:r>
            <w:bookmarkStart w:name="ConditionItemsForPerformanceAndResult" w:id="34"/>
            <w:r>
              <w:rPr>
                <w:rFonts w:hint="eastAsia" w:ascii="仿宋_GB2312" w:hAnsi="宋体" w:eastAsia="仿宋_GB2312"/>
                <w:b/>
                <w:sz w:val="24"/>
                <w:u w:val="single"/>
              </w:rPr>
              <w:t xml:space="preserve">七条1-2</w:t>
            </w:r>
            <w:bookmarkEnd w:id="34"/>
            <w:r>
              <w:rPr>
                <w:rFonts w:hint="eastAsia" w:ascii="仿宋_GB2312" w:hAnsi="宋体" w:eastAsia="仿宋_GB2312"/>
                <w:b/>
                <w:sz w:val="24"/>
                <w:u w:val="single"/>
              </w:rPr>
              <w:t xml:space="preserve"> </w:t>
            </w:r>
            <w:r>
              <w:rPr>
                <w:rFonts w:hint="eastAsia" w:ascii="仿宋_GB2312" w:hAnsi="宋体" w:eastAsia="仿宋_GB2312"/>
                <w:b/>
                <w:szCs w:val="21"/>
              </w:rPr>
              <w:t>项之规定，主要理由(注明时间、项目内容（含效果、评价、获奖情况等）及个人完成量、所起作用或排名):</w:t>
            </w:r>
          </w:p>
          <w:p w:rsidRPr="00A961CF" w:rsidR="005E76F6" w:rsidP="00EA6B03" w:rsidRDefault="005E76F6">
            <w:pPr>
              <w:snapToGrid w:val="0"/>
              <w:rPr>
                <w:rFonts w:ascii="仿宋_GB2312" w:hAnsi="宋体" w:eastAsia="仿宋_GB2312"/>
              </w:rPr>
            </w:pPr>
            <w:bookmarkStart w:name="A3Content__MultiParag" w:id="35"/>
            <w:r>
              <w:t xml:space="preserve">本人在担任骨科医师期间，具备以下专业技术工作能力：</w:t>
            </w:r>
            <w:r>
              <w:br/>
            </w:r>
            <w:r>
              <w:t xml:space="preserve">1.每年从事骨科专业技术工作280天，带领低年资住院医师进行骨科专科查房工作；</w:t>
            </w:r>
            <w:r>
              <w:br/>
            </w:r>
            <w:r>
              <w:t xml:space="preserve">2.在过去的十年里，积累了丰富的骨科临床实践经验，能根据中医骨伤三期（早、中、后）辩证用药治疗四肢骨折，能独立运用经皮椎体成形术及球囊扩张后凸成形术治疗骨质疏松性脊柱压缩性骨折，股骨近端髓内钉（PFNA）治疗股骨粗隆间骨折；能独立完成骨科复杂病例会诊工作及参与危重患者的抢救工作；</w:t>
            </w:r>
            <w:r>
              <w:br/>
            </w:r>
            <w:r>
              <w:t xml:space="preserve">3.积极参与科室医教研工作，严格执行各项骨科诊疗操作规范；做好医患沟通工作；</w:t>
            </w:r>
            <w:r>
              <w:br/>
            </w:r>
            <w:r>
              <w:t xml:space="preserve">4.定期查阅文献，了解本专业现状及发展趋势，能将新技术经皮椎体成形术及球囊扩张后凸成形术应用于骨科临床；</w:t>
            </w:r>
            <w:r>
              <w:br/>
            </w:r>
            <w:r>
              <w:t xml:space="preserve">5.积极对低年资住院医师及进修医师进行技能培训及专业知识小讲课；每年专题授课4次。</w:t>
            </w:r>
            <w:r>
              <w:br/>
            </w:r>
            <w:r>
              <w:t xml:space="preserve">6.2014年以项目负责人身份主持梅州市科技局课题《肢伤一方对高龄股骨粗隆间骨折围手术期凝血功能的影响》，目前已顺利完全并结题。</w:t>
            </w:r>
            <w:r>
              <w:br/>
            </w:r>
            <w:r>
              <w:t xml:space="preserve"/>
            </w:r>
            <w:bookmarkEnd w:id="35"/>
          </w:p>
        </w:tc>
      </w:tr>
      <w:tr w:rsidR="005E76F6">
        <w:trPr>
          <w:gridAfter w:val="1"/>
          <w:wAfter w:w="14" w:type="dxa"/>
          <w:cantSplit/>
          <w:trHeight w:val="525"/>
        </w:trPr>
        <w:tc>
          <w:tcPr>
            <w:tcW w:w="15324" w:type="dxa"/>
            <w:gridSpan w:val="46"/>
            <w:vAlign w:val="center"/>
          </w:tcPr>
          <w:p w:rsidR="005E76F6" w:rsidP="00674077" w:rsidRDefault="00E26EFD">
            <w:pPr>
              <w:snapToGrid w:val="0"/>
              <w:spacing w:line="240" w:lineRule="exact"/>
              <w:rPr>
                <w:rFonts w:ascii="仿宋_GB2312" w:hAnsi="宋体" w:eastAsia="仿宋_GB2312"/>
              </w:rPr>
            </w:pPr>
            <w:r>
              <w:rPr>
                <w:rFonts w:hint="eastAsia" w:ascii="仿宋_GB2312" w:hAnsi="宋体" w:eastAsia="仿宋_GB2312"/>
                <w:b/>
                <w:szCs w:val="21"/>
              </w:rPr>
              <w:t>本人对负面工作的说明：</w:t>
            </w:r>
            <w:bookmarkStart w:name="NegativeSituationInfor__MultiParag" w:id="36"/>
            <w:r>
              <w:rPr>
                <w:rFonts w:hint="eastAsia" w:ascii="仿宋_GB2312" w:hAnsi="宋体" w:eastAsia="仿宋_GB2312"/>
                <w:b/>
                <w:szCs w:val="21"/>
              </w:rPr>
              <w:t xml:space="preserve">无</w:t>
            </w:r>
            <w:bookmarkEnd w:id="36"/>
          </w:p>
        </w:tc>
      </w:tr>
      <w:tr w:rsidR="005E76F6">
        <w:trPr>
          <w:gridAfter w:val="1"/>
          <w:wAfter w:w="14" w:type="dxa"/>
          <w:cantSplit/>
          <w:trHeight w:val="498"/>
        </w:trPr>
        <w:tc>
          <w:tcPr>
            <w:tcW w:w="789" w:type="dxa"/>
            <w:gridSpan w:val="3"/>
            <w:vMerge w:val="restart"/>
            <w:textDirection w:val="tbRlV"/>
            <w:vAlign w:val="center"/>
          </w:tcPr>
          <w:p w:rsidR="005E76F6" w:rsidP="00EA6B03" w:rsidRDefault="00E26EFD">
            <w:pPr>
              <w:snapToGrid w:val="0"/>
              <w:ind w:left="323" w:leftChars="54" w:right="113" w:hanging="210" w:hangingChars="100"/>
              <w:rPr>
                <w:rFonts w:ascii="仿宋_GB2312" w:hAnsi="宋体" w:eastAsia="仿宋_GB2312"/>
              </w:rPr>
            </w:pPr>
            <w:bookmarkStart w:name="s_not_replace_PublicationInfor_Head" w:id="37"/>
            <w:bookmarkEnd w:id="37"/>
            <w:r>
              <w:rPr>
                <w:rFonts w:hint="eastAsia" w:ascii="仿宋_GB2312" w:hAnsi="宋体" w:eastAsia="仿宋_GB2312"/>
              </w:rPr>
              <w:t>专业技术报告（代表作）提交论文、著作或</w:t>
            </w:r>
          </w:p>
        </w:tc>
        <w:tc>
          <w:tcPr>
            <w:tcW w:w="6618" w:type="dxa"/>
            <w:gridSpan w:val="20"/>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标   题   内   容</w:t>
            </w:r>
          </w:p>
        </w:tc>
        <w:tc>
          <w:tcPr>
            <w:tcW w:w="588" w:type="dxa"/>
            <w:gridSpan w:val="3"/>
            <w:vAlign w:val="center"/>
          </w:tcPr>
          <w:p w:rsidR="005E76F6" w:rsidP="00EA6B03" w:rsidRDefault="00E26EFD">
            <w:pPr>
              <w:snapToGrid w:val="0"/>
              <w:spacing w:line="280" w:lineRule="exact"/>
              <w:ind w:left="99" w:leftChars="-60" w:right="-101" w:rightChars="-48" w:hanging="225" w:hangingChars="107"/>
              <w:jc w:val="center"/>
              <w:rPr>
                <w:rFonts w:ascii="仿宋_GB2312" w:eastAsia="仿宋_GB2312"/>
              </w:rPr>
            </w:pPr>
            <w:r>
              <w:rPr>
                <w:rFonts w:hint="eastAsia" w:ascii="仿宋_GB2312" w:eastAsia="仿宋_GB2312"/>
              </w:rPr>
              <w:t>作者</w:t>
            </w:r>
          </w:p>
          <w:p w:rsidR="005E76F6" w:rsidP="00EA6B03" w:rsidRDefault="00E26EFD">
            <w:pPr>
              <w:snapToGrid w:val="0"/>
              <w:spacing w:line="280" w:lineRule="exact"/>
              <w:ind w:left="99" w:leftChars="-60" w:right="-101" w:rightChars="-48" w:hanging="225" w:hangingChars="107"/>
              <w:jc w:val="center"/>
              <w:rPr>
                <w:rFonts w:ascii="仿宋_GB2312" w:eastAsia="仿宋_GB2312"/>
              </w:rPr>
            </w:pPr>
            <w:r>
              <w:rPr>
                <w:rFonts w:hint="eastAsia" w:ascii="仿宋_GB2312" w:eastAsia="仿宋_GB2312"/>
              </w:rPr>
              <w:t>名次</w:t>
            </w:r>
          </w:p>
        </w:tc>
        <w:tc>
          <w:tcPr>
            <w:tcW w:w="2494" w:type="dxa"/>
            <w:gridSpan w:val="8"/>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期刊名称</w:t>
            </w:r>
          </w:p>
        </w:tc>
        <w:tc>
          <w:tcPr>
            <w:tcW w:w="1705" w:type="dxa"/>
            <w:gridSpan w:val="5"/>
            <w:vAlign w:val="center"/>
          </w:tcPr>
          <w:p w:rsidR="005E76F6" w:rsidP="00EA6B03" w:rsidRDefault="00E26EFD">
            <w:pPr>
              <w:snapToGrid w:val="0"/>
              <w:spacing w:line="280" w:lineRule="exact"/>
              <w:jc w:val="center"/>
              <w:rPr>
                <w:rFonts w:ascii="仿宋_GB2312" w:eastAsia="仿宋_GB2312"/>
              </w:rPr>
            </w:pPr>
            <w:r>
              <w:rPr>
                <w:rFonts w:hint="eastAsia" w:ascii="仿宋_GB2312" w:eastAsia="仿宋_GB2312"/>
              </w:rPr>
              <w:t>刊  号</w:t>
            </w:r>
          </w:p>
        </w:tc>
        <w:tc>
          <w:tcPr>
            <w:tcW w:w="3130" w:type="dxa"/>
            <w:gridSpan w:val="7"/>
            <w:vAlign w:val="center"/>
          </w:tcPr>
          <w:p w:rsidR="005E76F6" w:rsidP="00EA6B03" w:rsidRDefault="00E26EFD">
            <w:pPr>
              <w:snapToGrid w:val="0"/>
              <w:spacing w:line="280" w:lineRule="exact"/>
              <w:rPr>
                <w:rFonts w:ascii="仿宋_GB2312" w:eastAsia="仿宋_GB2312"/>
              </w:rPr>
            </w:pPr>
            <w:r>
              <w:rPr>
                <w:rFonts w:hint="eastAsia"/>
                <w:u w:val="single"/>
              </w:rPr>
              <w:t xml:space="preserve">        </w:t>
            </w:r>
            <w:r>
              <w:t>年</w:t>
            </w:r>
            <w:r>
              <w:rPr>
                <w:rFonts w:hint="eastAsia"/>
                <w:u w:val="single"/>
              </w:rPr>
              <w:t xml:space="preserve">  </w:t>
            </w:r>
            <w:r>
              <w:t>月</w:t>
            </w:r>
            <w:r>
              <w:rPr>
                <w:rFonts w:hint="eastAsia"/>
                <w:u w:val="single"/>
              </w:rPr>
              <w:t xml:space="preserve">   </w:t>
            </w:r>
            <w:r>
              <w:t>期</w:t>
            </w:r>
            <w:r>
              <w:rPr>
                <w:rFonts w:hint="eastAsia"/>
                <w:u w:val="single"/>
              </w:rPr>
              <w:t xml:space="preserve">   </w:t>
            </w:r>
            <w:r>
              <w:t>卷</w:t>
            </w:r>
          </w:p>
        </w:tc>
      </w:tr>
      <w:tr w:rsidR="005E76F6">
        <w:trPr>
          <w:gridAfter w:val="1"/>
          <w:wAfter w:w="14" w:type="dxa"/>
          <w:cantSplit/>
          <w:trHeight w:val="47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损伤控制与中医补法在骨科急性损伤急救中的应用</w:t>
            </w:r>
          </w:p>
        </w:tc>
        <w:tc>
          <w:tcPr>
            <w:tcW w:w="588" w:type="dxa"/>
            <w:gridSpan w:val="3"/>
            <w:vAlign w:val="center"/>
          </w:tcPr>
          <w:p w:rsidR="005E76F6" w:rsidP="002E24FB" w:rsidRDefault="005E76F6">
            <w:pPr>
              <w:adjustRightInd w:val="0"/>
              <w:snapToGrid w:val="0"/>
              <w:spacing w:line="360" w:lineRule="exact"/>
              <w:ind w:left="-84" w:leftChars="-40" w:right="-210" w:rightChars="-100"/>
              <w:jc w:val="left"/>
              <w:rPr>
                <w:rFonts w:ascii="仿宋_GB2312" w:eastAsia="仿宋_GB2312"/>
              </w:rPr>
            </w:pPr>
            <w:r>
              <w:t xml:space="preserve">第一作者</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中国伤残医学</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ISSN1673-6567
CN11-5516/R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2016年5月第10期第24卷</w:t>
            </w:r>
          </w:p>
        </w:tc>
      </w:tr>
      <w:tr w:rsidR="005E76F6">
        <w:trPr>
          <w:gridAfter w:val="1"/>
          <w:wAfter w:w="14" w:type="dxa"/>
          <w:cantSplit/>
          <w:trHeight w:val="47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浅谈对老年骨质疏松脊柱压缩骨折患者进行球囊扩张椎体后凸成形术治疗的效果</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第一作者</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中医临床研究</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ISSN1674-7860
CN11-5895/R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2016年6月第16期第8卷</w:t>
            </w:r>
          </w:p>
        </w:tc>
      </w:tr>
      <w:tr w:rsidR="005E76F6">
        <w:trPr>
          <w:gridAfter w:val="1"/>
          <w:wAfter w:w="14" w:type="dxa"/>
          <w:cantSplit/>
          <w:trHeight w:val="500"/>
        </w:trPr>
        <w:tc>
          <w:tcPr>
            <w:tcW w:w="789" w:type="dxa"/>
            <w:gridSpan w:val="3"/>
            <w:vMerge/>
            <w:textDirection w:val="tbRlV"/>
          </w:tcPr>
          <w:p w:rsidR="005E76F6" w:rsidP="00EA6B03" w:rsidRDefault="005E76F6">
            <w:pPr>
              <w:snapToGrid w:val="0"/>
              <w:ind w:left="113" w:right="113"/>
              <w:rPr>
                <w:rFonts w:ascii="仿宋_GB2312" w:eastAsia="仿宋_GB2312"/>
              </w:rPr>
            </w:pPr>
          </w:p>
        </w:tc>
        <w:tc>
          <w:tcPr>
            <w:tcW w:w="6618" w:type="dxa"/>
            <w:gridSpan w:val="20"/>
            <w:vAlign w:val="center"/>
          </w:tcPr>
          <w:p w:rsidR="005E76F6" w:rsidP="00EA6B03" w:rsidRDefault="005E76F6">
            <w:pPr>
              <w:snapToGrid w:val="0"/>
              <w:spacing w:line="360" w:lineRule="exact"/>
              <w:rPr>
                <w:rFonts w:ascii="仿宋_GB2312" w:eastAsia="仿宋_GB2312"/>
              </w:rPr>
            </w:pPr>
            <w:r>
              <w:t xml:space="preserve">中药内服外洗治疗膝关节骨性关节炎56例</w:t>
            </w:r>
          </w:p>
        </w:tc>
        <w:tc>
          <w:tcPr>
            <w:tcW w:w="588" w:type="dxa"/>
            <w:gridSpan w:val="3"/>
            <w:vAlign w:val="center"/>
          </w:tcPr>
          <w:p w:rsidR="005E76F6" w:rsidP="00C038B9" w:rsidRDefault="005E76F6">
            <w:pPr>
              <w:adjustRightInd w:val="0"/>
              <w:snapToGrid w:val="0"/>
              <w:spacing w:line="360" w:lineRule="exact"/>
              <w:ind w:left="-84" w:leftChars="-40" w:right="-210" w:rightChars="-100"/>
              <w:jc w:val="left"/>
              <w:rPr>
                <w:rFonts w:ascii="仿宋_GB2312" w:eastAsia="仿宋_GB2312"/>
              </w:rPr>
            </w:pPr>
            <w:r>
              <w:t xml:space="preserve">第一作者</w:t>
            </w:r>
          </w:p>
        </w:tc>
        <w:tc>
          <w:tcPr>
            <w:tcW w:w="2494" w:type="dxa"/>
            <w:gridSpan w:val="8"/>
            <w:vAlign w:val="center"/>
          </w:tcPr>
          <w:p w:rsidR="005E76F6" w:rsidP="00EA6B03" w:rsidRDefault="005E76F6">
            <w:pPr>
              <w:snapToGrid w:val="0"/>
              <w:spacing w:line="360" w:lineRule="exact"/>
              <w:rPr>
                <w:rFonts w:ascii="仿宋_GB2312" w:eastAsia="仿宋_GB2312"/>
              </w:rPr>
            </w:pPr>
            <w:r>
              <w:t xml:space="preserve">中国现代药物应用</w:t>
            </w:r>
          </w:p>
        </w:tc>
        <w:tc>
          <w:tcPr>
            <w:tcW w:w="1705" w:type="dxa"/>
            <w:gridSpan w:val="5"/>
            <w:vAlign w:val="center"/>
          </w:tcPr>
          <w:p w:rsidR="005E76F6" w:rsidP="00EA6B03" w:rsidRDefault="005E76F6">
            <w:pPr>
              <w:snapToGrid w:val="0"/>
              <w:spacing w:line="360" w:lineRule="exact"/>
              <w:rPr>
                <w:rFonts w:ascii="仿宋_GB2312" w:eastAsia="仿宋_GB2312"/>
              </w:rPr>
            </w:pPr>
            <w:r>
              <w:t xml:space="preserve">ISSN1673-9523
CN11-5581/R</w:t>
            </w:r>
          </w:p>
        </w:tc>
        <w:tc>
          <w:tcPr>
            <w:tcW w:w="3130" w:type="dxa"/>
            <w:gridSpan w:val="7"/>
            <w:vAlign w:val="center"/>
          </w:tcPr>
          <w:p w:rsidR="005E76F6" w:rsidP="00EA6B03" w:rsidRDefault="005E76F6">
            <w:pPr>
              <w:snapToGrid w:val="0"/>
              <w:spacing w:line="360" w:lineRule="exact"/>
              <w:rPr>
                <w:rFonts w:ascii="仿宋_GB2312" w:eastAsia="仿宋_GB2312"/>
              </w:rPr>
            </w:pPr>
            <w:r>
              <w:t xml:space="preserve">2016年2月第4期第10卷</w:t>
            </w:r>
          </w:p>
        </w:tc>
      </w:tr>
      <w:tr w:rsidR="005E76F6" w:rsidTr="00B612AE">
        <w:trPr>
          <w:gridAfter w:val="1"/>
          <w:wAfter w:w="14" w:type="dxa"/>
          <w:cantSplit/>
          <w:trHeight w:val="1267"/>
        </w:trPr>
        <w:tc>
          <w:tcPr>
            <w:tcW w:w="789" w:type="dxa"/>
            <w:gridSpan w:val="3"/>
            <w:textDirection w:val="tbRlV"/>
            <w:vAlign w:val="center"/>
          </w:tcPr>
          <w:p w:rsidR="005E76F6" w:rsidP="00EA6B03" w:rsidRDefault="00E26EFD">
            <w:pPr>
              <w:snapToGrid w:val="0"/>
              <w:spacing w:line="240" w:lineRule="exact"/>
              <w:ind w:left="113" w:right="113"/>
              <w:jc w:val="center"/>
              <w:rPr>
                <w:rFonts w:ascii="仿宋_GB2312" w:eastAsia="仿宋_GB2312"/>
              </w:rPr>
            </w:pPr>
            <w:bookmarkStart w:name="s_not_replace_PublicationInfor_End" w:id="38"/>
            <w:bookmarkEnd w:id="38"/>
            <w:r>
              <w:rPr>
                <w:rFonts w:hint="eastAsia" w:ascii="仿宋_GB2312" w:eastAsia="仿宋_GB2312"/>
              </w:rPr>
              <w:t>情  况</w:t>
            </w:r>
          </w:p>
          <w:p w:rsidR="005E76F6" w:rsidP="00EA6B03" w:rsidRDefault="00E26EFD">
            <w:pPr>
              <w:snapToGrid w:val="0"/>
              <w:spacing w:line="240" w:lineRule="exact"/>
              <w:ind w:left="113" w:right="113"/>
              <w:jc w:val="center"/>
              <w:rPr>
                <w:rFonts w:ascii="仿宋_GB2312" w:eastAsia="仿宋_GB2312"/>
              </w:rPr>
            </w:pPr>
            <w:r>
              <w:rPr>
                <w:rFonts w:hint="eastAsia" w:ascii="仿宋_GB2312" w:eastAsia="仿宋_GB2312"/>
              </w:rPr>
              <w:t>评前公示</w:t>
            </w:r>
          </w:p>
        </w:tc>
        <w:tc>
          <w:tcPr>
            <w:tcW w:w="6618" w:type="dxa"/>
            <w:gridSpan w:val="20"/>
            <w:vAlign w:val="center"/>
          </w:tcPr>
          <w:p w:rsidR="00CC1C52" w:rsidP="00B612AE" w:rsidRDefault="00CC1C52">
            <w:pPr>
              <w:adjustRightInd w:val="0"/>
              <w:snapToGrid w:val="0"/>
              <w:rPr>
                <w:rFonts w:ascii="仿宋_GB2312" w:eastAsia="仿宋_GB2312"/>
              </w:rPr>
            </w:pPr>
            <w:bookmarkStart w:name="PublicityInfor__MultiParag" w:id="39"/>
            <w:r>
              <w:t xml:space="preserve"/>
            </w:r>
            <w:bookmarkEnd w:id="39"/>
          </w:p>
          <w:p w:rsidR="005E76F6" w:rsidP="00B612AE" w:rsidRDefault="00E26EFD">
            <w:pPr>
              <w:snapToGrid w:val="0"/>
              <w:rPr>
                <w:rFonts w:ascii="仿宋_GB2312" w:eastAsia="仿宋_GB2312"/>
              </w:rPr>
            </w:pPr>
            <w:r>
              <w:rPr>
                <w:rFonts w:hint="eastAsia" w:ascii="仿宋_GB2312" w:eastAsia="仿宋_GB2312"/>
              </w:rPr>
              <w:t xml:space="preserve">                                       年    月    日（公章）</w:t>
            </w:r>
          </w:p>
        </w:tc>
        <w:tc>
          <w:tcPr>
            <w:tcW w:w="588" w:type="dxa"/>
            <w:gridSpan w:val="3"/>
            <w:vMerge w:val="restart"/>
            <w:vAlign w:val="center"/>
          </w:tcPr>
          <w:p w:rsidR="005E76F6" w:rsidP="00EA6B03" w:rsidRDefault="00E26EFD">
            <w:pPr>
              <w:widowControl/>
              <w:snapToGrid w:val="0"/>
              <w:jc w:val="center"/>
              <w:rPr>
                <w:rFonts w:ascii="仿宋_GB2312" w:eastAsia="仿宋_GB2312"/>
              </w:rPr>
            </w:pPr>
            <w:r>
              <w:rPr>
                <w:rFonts w:hint="eastAsia" w:ascii="仿宋_GB2312" w:eastAsia="仿宋_GB2312"/>
              </w:rPr>
              <w:t>单</w:t>
            </w:r>
          </w:p>
          <w:p w:rsidR="005E76F6" w:rsidP="00EA6B03" w:rsidRDefault="00E26EFD">
            <w:pPr>
              <w:widowControl/>
              <w:snapToGrid w:val="0"/>
              <w:jc w:val="center"/>
              <w:rPr>
                <w:rFonts w:ascii="仿宋_GB2312" w:eastAsia="仿宋_GB2312"/>
              </w:rPr>
            </w:pPr>
            <w:r>
              <w:rPr>
                <w:rFonts w:hint="eastAsia" w:ascii="仿宋_GB2312" w:eastAsia="仿宋_GB2312"/>
              </w:rPr>
              <w:t>位</w:t>
            </w:r>
          </w:p>
          <w:p w:rsidR="005E76F6" w:rsidP="00EA6B03" w:rsidRDefault="00E26EFD">
            <w:pPr>
              <w:widowControl/>
              <w:snapToGrid w:val="0"/>
              <w:jc w:val="center"/>
              <w:rPr>
                <w:rFonts w:ascii="仿宋_GB2312" w:eastAsia="仿宋_GB2312"/>
              </w:rPr>
            </w:pPr>
            <w:r>
              <w:rPr>
                <w:rFonts w:hint="eastAsia" w:ascii="仿宋_GB2312" w:eastAsia="仿宋_GB2312"/>
              </w:rPr>
              <w:t>审</w:t>
            </w:r>
          </w:p>
          <w:p w:rsidR="005E76F6" w:rsidP="00EA6B03" w:rsidRDefault="00E26EFD">
            <w:pPr>
              <w:widowControl/>
              <w:snapToGrid w:val="0"/>
              <w:jc w:val="center"/>
              <w:rPr>
                <w:rFonts w:ascii="仿宋_GB2312" w:eastAsia="仿宋_GB2312"/>
              </w:rPr>
            </w:pPr>
            <w:r>
              <w:rPr>
                <w:rFonts w:hint="eastAsia" w:ascii="仿宋_GB2312" w:eastAsia="仿宋_GB2312"/>
              </w:rPr>
              <w:t>核</w:t>
            </w:r>
          </w:p>
          <w:p w:rsidR="005E76F6" w:rsidP="00EA6B03" w:rsidRDefault="00E26EFD">
            <w:pPr>
              <w:widowControl/>
              <w:snapToGrid w:val="0"/>
              <w:jc w:val="center"/>
              <w:rPr>
                <w:rFonts w:ascii="仿宋_GB2312" w:eastAsia="仿宋_GB2312"/>
              </w:rPr>
            </w:pPr>
            <w:r>
              <w:rPr>
                <w:rFonts w:hint="eastAsia" w:ascii="仿宋_GB2312" w:eastAsia="仿宋_GB2312"/>
              </w:rPr>
              <w:t>评</w:t>
            </w:r>
          </w:p>
          <w:p w:rsidR="005E76F6" w:rsidP="00EA6B03" w:rsidRDefault="00E26EFD">
            <w:pPr>
              <w:widowControl/>
              <w:snapToGrid w:val="0"/>
              <w:jc w:val="center"/>
              <w:rPr>
                <w:rFonts w:ascii="仿宋_GB2312" w:eastAsia="仿宋_GB2312"/>
              </w:rPr>
            </w:pPr>
            <w:r>
              <w:rPr>
                <w:rFonts w:hint="eastAsia" w:ascii="仿宋_GB2312" w:eastAsia="仿宋_GB2312"/>
              </w:rPr>
              <w:t>价</w:t>
            </w:r>
          </w:p>
          <w:p w:rsidR="005E76F6" w:rsidP="00EA6B03" w:rsidRDefault="00E26EFD">
            <w:pPr>
              <w:widowControl/>
              <w:snapToGrid w:val="0"/>
              <w:jc w:val="center"/>
              <w:rPr>
                <w:rFonts w:ascii="仿宋_GB2312" w:eastAsia="仿宋_GB2312"/>
              </w:rPr>
            </w:pPr>
            <w:r>
              <w:rPr>
                <w:rFonts w:hint="eastAsia" w:ascii="仿宋_GB2312" w:eastAsia="仿宋_GB2312"/>
              </w:rPr>
              <w:t>意</w:t>
            </w:r>
          </w:p>
          <w:p w:rsidR="005E76F6" w:rsidP="00EA6B03" w:rsidRDefault="00E26EFD">
            <w:pPr>
              <w:widowControl/>
              <w:snapToGrid w:val="0"/>
              <w:jc w:val="center"/>
              <w:rPr>
                <w:rFonts w:ascii="仿宋_GB2312" w:eastAsia="仿宋_GB2312"/>
              </w:rPr>
            </w:pPr>
            <w:r>
              <w:rPr>
                <w:rFonts w:hint="eastAsia" w:ascii="仿宋_GB2312" w:eastAsia="仿宋_GB2312"/>
              </w:rPr>
              <w:t>见</w:t>
            </w:r>
          </w:p>
          <w:p w:rsidR="005E76F6" w:rsidP="00EA6B03" w:rsidRDefault="005E76F6">
            <w:pPr>
              <w:widowControl/>
              <w:snapToGrid w:val="0"/>
              <w:jc w:val="center"/>
              <w:rPr>
                <w:rFonts w:ascii="仿宋_GB2312" w:eastAsia="仿宋_GB2312"/>
              </w:rPr>
            </w:pPr>
          </w:p>
        </w:tc>
        <w:tc>
          <w:tcPr>
            <w:tcW w:w="7329" w:type="dxa"/>
            <w:gridSpan w:val="20"/>
            <w:vMerge w:val="restart"/>
            <w:vAlign w:val="center"/>
          </w:tcPr>
          <w:p w:rsidRPr="00B30B39" w:rsidR="005E76F6" w:rsidP="00B30B39" w:rsidRDefault="005E76F6">
            <w:pPr>
              <w:wordWrap w:val="0"/>
              <w:autoSpaceDE w:val="0"/>
              <w:autoSpaceDN w:val="0"/>
              <w:snapToGrid w:val="0"/>
              <w:rPr>
                <w:rFonts w:ascii="仿宋_GB2312" w:eastAsia="仿宋_GB2312"/>
              </w:rPr>
            </w:pPr>
            <w:bookmarkStart w:name="UnitComprehensiveEvaluationO__MultiParag" w:id="40"/>
            <w:r>
              <w:t xml:space="preserve"/>
            </w:r>
            <w:r>
              <w:br/>
            </w:r>
            <w:r>
              <w:t xml:space="preserve"/>
            </w:r>
            <w:r>
              <w:br/>
            </w:r>
            <w:r>
              <w:t xml:space="preserve"/>
            </w:r>
            <w:r>
              <w:br/>
            </w:r>
            <w:r>
              <w:t xml:space="preserve"/>
            </w:r>
            <w:r>
              <w:br/>
            </w:r>
            <w:r>
              <w:t xml:space="preserve"/>
            </w:r>
            <w:r>
              <w:br/>
            </w:r>
            <w:r>
              <w:t xml:space="preserve"/>
            </w:r>
            <w:r>
              <w:br/>
            </w:r>
            <w:r>
              <w:t xml:space="preserve"/>
            </w:r>
            <w:r>
              <w:br/>
            </w:r>
            <w:r>
              <w:t xml:space="preserve"/>
            </w:r>
            <w:r>
              <w:br/>
            </w:r>
            <w:r>
              <w:t xml:space="preserve"/>
            </w:r>
            <w:bookmarkEnd w:id="40"/>
          </w:p>
          <w:p w:rsidR="005E76F6" w:rsidP="00EA6B03" w:rsidRDefault="00E26EFD">
            <w:pPr>
              <w:snapToGrid w:val="0"/>
              <w:ind w:firstLine="5712" w:firstLineChars="2720"/>
              <w:rPr>
                <w:rFonts w:ascii="仿宋_GB2312" w:hAnsi="宋体" w:eastAsia="仿宋_GB2312"/>
                <w:szCs w:val="21"/>
              </w:rPr>
            </w:pPr>
            <w:r>
              <w:rPr>
                <w:rFonts w:hint="eastAsia" w:ascii="仿宋_GB2312" w:hAnsi="宋体" w:eastAsia="仿宋_GB2312"/>
                <w:szCs w:val="21"/>
              </w:rPr>
              <w:t xml:space="preserve"> 公章</w:t>
            </w:r>
          </w:p>
          <w:p w:rsidR="005E76F6" w:rsidP="00EA6B03" w:rsidRDefault="00E26EFD">
            <w:pPr>
              <w:snapToGrid w:val="0"/>
              <w:rPr>
                <w:rFonts w:ascii="仿宋_GB2312" w:eastAsia="仿宋_GB2312"/>
              </w:rPr>
            </w:pPr>
            <w:r>
              <w:rPr>
                <w:rFonts w:hint="eastAsia" w:ascii="仿宋_GB2312" w:hAnsi="宋体" w:eastAsia="仿宋_GB2312"/>
                <w:szCs w:val="21"/>
              </w:rPr>
              <w:t xml:space="preserve">单位负责人签名：                                    </w:t>
            </w:r>
            <w:r>
              <w:rPr>
                <w:rFonts w:hint="eastAsia" w:ascii="仿宋_GB2312" w:hAnsi="宋体" w:eastAsia="仿宋_GB2312"/>
              </w:rPr>
              <w:t>年    月    日</w:t>
            </w:r>
          </w:p>
        </w:tc>
      </w:tr>
      <w:tr w:rsidR="005E76F6">
        <w:trPr>
          <w:gridAfter w:val="1"/>
          <w:wAfter w:w="14" w:type="dxa"/>
          <w:cantSplit/>
          <w:trHeight w:val="765"/>
        </w:trPr>
        <w:tc>
          <w:tcPr>
            <w:tcW w:w="7407" w:type="dxa"/>
            <w:gridSpan w:val="23"/>
          </w:tcPr>
          <w:p w:rsidR="005E76F6" w:rsidP="00EA6B03" w:rsidRDefault="005E76F6">
            <w:pPr>
              <w:snapToGrid w:val="0"/>
              <w:spacing w:line="100" w:lineRule="exact"/>
              <w:rPr>
                <w:rFonts w:ascii="仿宋_GB2312" w:hAnsi="宋体" w:eastAsia="仿宋_GB2312"/>
                <w:b/>
                <w:szCs w:val="21"/>
              </w:rPr>
            </w:pPr>
          </w:p>
          <w:p w:rsidRPr="00D03990" w:rsidR="005E76F6" w:rsidP="00D03990" w:rsidRDefault="00D03990">
            <w:pPr>
              <w:snapToGrid w:val="0"/>
              <w:spacing w:line="260" w:lineRule="exact"/>
              <w:ind w:firstLine="235" w:firstLineChars="98"/>
              <w:rPr>
                <w:rFonts w:eastAsia="仿宋_GB2312" w:asciiTheme="minorHAnsi" w:hAnsiTheme="minorHAnsi"/>
                <w:b/>
                <w:sz w:val="24"/>
              </w:rPr>
            </w:pPr>
            <w:r w:rsidRPr="00D03990">
              <w:rPr>
                <w:rFonts w:hint="eastAsia" w:eastAsia="仿宋_GB2312" w:asciiTheme="minorHAnsi" w:hAnsiTheme="minorHAnsi"/>
                <w:b/>
                <w:sz w:val="24"/>
              </w:rPr>
              <w:t>本人承诺：</w:t>
            </w:r>
            <w:r w:rsidRPr="00D03990">
              <w:rPr>
                <w:rFonts w:hint="eastAsia" w:eastAsia="仿宋_GB2312" w:asciiTheme="minorHAnsi" w:hAnsiTheme="minorHAnsi"/>
                <w:szCs w:val="21"/>
              </w:rPr>
              <w:t>本人对《评审表》所填写的内容及提交的申报材料的真实性、可靠性、可溯源性负责。如有虚假或者不真实之处，愿意接受包括撤销资格等处理决定。</w:t>
            </w:r>
          </w:p>
          <w:p w:rsidR="005E76F6" w:rsidP="00EA6B03" w:rsidRDefault="005E76F6">
            <w:pPr>
              <w:snapToGrid w:val="0"/>
              <w:spacing w:line="160" w:lineRule="exact"/>
              <w:ind w:firstLine="2310" w:firstLineChars="1100"/>
              <w:rPr>
                <w:rFonts w:ascii="仿宋_GB2312" w:hAnsi="宋体" w:eastAsia="仿宋_GB2312"/>
                <w:szCs w:val="21"/>
              </w:rPr>
            </w:pPr>
          </w:p>
          <w:p w:rsidR="005E76F6" w:rsidP="00EA6B03" w:rsidRDefault="00E26EFD">
            <w:pPr>
              <w:snapToGrid w:val="0"/>
              <w:spacing w:line="260" w:lineRule="exact"/>
              <w:rPr>
                <w:rFonts w:ascii="仿宋_GB2312" w:hAnsi="宋体" w:eastAsia="仿宋_GB2312"/>
              </w:rPr>
            </w:pPr>
            <w:r>
              <w:rPr>
                <w:rFonts w:hint="eastAsia" w:ascii="仿宋_GB2312" w:hAnsi="宋体" w:eastAsia="仿宋_GB2312"/>
                <w:szCs w:val="21"/>
              </w:rPr>
              <w:t xml:space="preserve">申报人签名：                                          </w:t>
            </w:r>
            <w:r>
              <w:rPr>
                <w:rFonts w:hint="eastAsia" w:ascii="仿宋_GB2312" w:hAnsi="宋体" w:eastAsia="仿宋_GB2312"/>
              </w:rPr>
              <w:t>年    月    日</w:t>
            </w:r>
          </w:p>
        </w:tc>
        <w:tc>
          <w:tcPr>
            <w:tcW w:w="588" w:type="dxa"/>
            <w:gridSpan w:val="3"/>
            <w:vMerge/>
            <w:vAlign w:val="center"/>
          </w:tcPr>
          <w:p w:rsidR="005E76F6" w:rsidP="00EA6B03" w:rsidRDefault="005E76F6">
            <w:pPr>
              <w:widowControl/>
              <w:snapToGrid w:val="0"/>
              <w:jc w:val="center"/>
              <w:rPr>
                <w:rFonts w:ascii="仿宋_GB2312" w:eastAsia="仿宋_GB2312"/>
              </w:rPr>
            </w:pPr>
          </w:p>
        </w:tc>
        <w:tc>
          <w:tcPr>
            <w:tcW w:w="7329" w:type="dxa"/>
            <w:gridSpan w:val="20"/>
            <w:vMerge/>
            <w:vAlign w:val="center"/>
          </w:tcPr>
          <w:p w:rsidR="005E76F6" w:rsidP="00EA6B03" w:rsidRDefault="005E76F6">
            <w:pPr>
              <w:widowControl/>
              <w:snapToGrid w:val="0"/>
              <w:jc w:val="left"/>
              <w:rPr>
                <w:rFonts w:ascii="仿宋_GB2312" w:eastAsia="仿宋_GB2312"/>
              </w:rPr>
            </w:pPr>
          </w:p>
        </w:tc>
      </w:tr>
      <w:tr w:rsidR="005E76F6">
        <w:trPr>
          <w:gridAfter w:val="1"/>
          <w:wAfter w:w="14" w:type="dxa"/>
          <w:cantSplit/>
          <w:trHeight w:val="750"/>
        </w:trPr>
        <w:tc>
          <w:tcPr>
            <w:tcW w:w="7407" w:type="dxa"/>
            <w:gridSpan w:val="23"/>
            <w:vAlign w:val="center"/>
          </w:tcPr>
          <w:p w:rsidR="005E76F6" w:rsidP="00D03990" w:rsidRDefault="005E76F6">
            <w:pPr>
              <w:snapToGrid w:val="0"/>
              <w:spacing w:line="100" w:lineRule="exact"/>
              <w:ind w:firstLine="206" w:firstLineChars="98"/>
              <w:rPr>
                <w:rFonts w:ascii="仿宋_GB2312" w:hAnsi="宋体" w:eastAsia="仿宋_GB2312"/>
                <w:b/>
                <w:szCs w:val="21"/>
              </w:rPr>
            </w:pPr>
          </w:p>
          <w:p w:rsidRPr="0007331A" w:rsidR="005E76F6" w:rsidP="00EA6B03" w:rsidRDefault="0007331A">
            <w:pPr>
              <w:snapToGrid w:val="0"/>
              <w:rPr>
                <w:rFonts w:eastAsia="仿宋_GB2312" w:asciiTheme="minorHAnsi" w:hAnsiTheme="minorHAnsi"/>
                <w:szCs w:val="21"/>
              </w:rPr>
            </w:pPr>
            <w:r w:rsidRPr="0007331A">
              <w:rPr>
                <w:rFonts w:hint="eastAsia" w:eastAsia="仿宋_GB2312" w:asciiTheme="minorHAnsi" w:hAnsiTheme="minorHAnsi"/>
                <w:szCs w:val="21"/>
              </w:rPr>
              <w:t>申报人网上填写信息以及所提交的材料，其真实性、可靠性、可溯源性已经我单位核对无误，并对此负责和承担相应后果。</w:t>
            </w:r>
          </w:p>
          <w:p w:rsidR="005E76F6" w:rsidP="00EA6B03" w:rsidRDefault="005E76F6">
            <w:pPr>
              <w:snapToGrid w:val="0"/>
              <w:ind w:firstLine="570"/>
              <w:rPr>
                <w:rFonts w:ascii="仿宋_GB2312" w:hAnsi="宋体" w:eastAsia="仿宋_GB2312"/>
                <w:szCs w:val="21"/>
              </w:rPr>
            </w:pPr>
          </w:p>
          <w:p w:rsidR="005E76F6" w:rsidP="00EA6B03" w:rsidRDefault="00E26EFD">
            <w:pPr>
              <w:snapToGrid w:val="0"/>
              <w:ind w:firstLine="570"/>
              <w:rPr>
                <w:rFonts w:ascii="仿宋_GB2312" w:hAnsi="宋体" w:eastAsia="仿宋_GB2312"/>
                <w:szCs w:val="21"/>
              </w:rPr>
            </w:pPr>
            <w:r>
              <w:rPr>
                <w:rFonts w:hint="eastAsia" w:ascii="仿宋_GB2312" w:hAnsi="宋体" w:eastAsia="仿宋_GB2312"/>
                <w:szCs w:val="21"/>
              </w:rPr>
              <w:t xml:space="preserve">                                                      公章</w:t>
            </w:r>
          </w:p>
          <w:p w:rsidR="005E76F6" w:rsidP="00EA6B03" w:rsidRDefault="00E26EFD">
            <w:pPr>
              <w:snapToGrid w:val="0"/>
              <w:rPr>
                <w:rFonts w:ascii="仿宋_GB2312" w:hAnsi="宋体" w:eastAsia="仿宋_GB2312"/>
                <w:szCs w:val="21"/>
              </w:rPr>
            </w:pPr>
            <w:r>
              <w:rPr>
                <w:rFonts w:hint="eastAsia" w:ascii="仿宋_GB2312" w:hAnsi="宋体" w:eastAsia="仿宋_GB2312"/>
                <w:szCs w:val="21"/>
              </w:rPr>
              <w:t xml:space="preserve">单位负责人签名：                                      </w:t>
            </w:r>
            <w:r>
              <w:rPr>
                <w:rFonts w:hint="eastAsia" w:ascii="仿宋_GB2312" w:hAnsi="宋体" w:eastAsia="仿宋_GB2312"/>
              </w:rPr>
              <w:t>年    月    日</w:t>
            </w:r>
          </w:p>
        </w:tc>
        <w:tc>
          <w:tcPr>
            <w:tcW w:w="588" w:type="dxa"/>
            <w:gridSpan w:val="3"/>
            <w:vMerge/>
            <w:vAlign w:val="center"/>
          </w:tcPr>
          <w:p w:rsidR="005E76F6" w:rsidP="00EA6B03" w:rsidRDefault="005E76F6">
            <w:pPr>
              <w:widowControl/>
              <w:snapToGrid w:val="0"/>
              <w:jc w:val="left"/>
              <w:rPr>
                <w:rFonts w:ascii="仿宋_GB2312" w:eastAsia="仿宋_GB2312"/>
              </w:rPr>
            </w:pPr>
          </w:p>
        </w:tc>
        <w:tc>
          <w:tcPr>
            <w:tcW w:w="7329" w:type="dxa"/>
            <w:gridSpan w:val="20"/>
            <w:vMerge/>
            <w:vAlign w:val="center"/>
          </w:tcPr>
          <w:p w:rsidR="005E76F6" w:rsidP="00EA6B03" w:rsidRDefault="005E76F6">
            <w:pPr>
              <w:widowControl/>
              <w:snapToGrid w:val="0"/>
              <w:jc w:val="left"/>
              <w:rPr>
                <w:rFonts w:ascii="仿宋_GB2312" w:eastAsia="仿宋_GB2312"/>
              </w:rPr>
            </w:pPr>
          </w:p>
        </w:tc>
      </w:tr>
      <w:tr w:rsidR="005E76F6">
        <w:trPr>
          <w:cantSplit/>
          <w:trHeight w:val="345"/>
        </w:trPr>
        <w:tc>
          <w:tcPr>
            <w:tcW w:w="2332" w:type="dxa"/>
            <w:gridSpan w:val="7"/>
            <w:vMerge w:val="restart"/>
            <w:vAlign w:val="center"/>
          </w:tcPr>
          <w:p w:rsidR="005E76F6" w:rsidP="00EA6B03" w:rsidRDefault="00E26EFD">
            <w:pPr>
              <w:snapToGrid w:val="0"/>
              <w:ind w:firstLine="210" w:firstLineChars="100"/>
              <w:jc w:val="center"/>
              <w:rPr>
                <w:rFonts w:ascii="仿宋_GB2312" w:eastAsia="仿宋_GB2312"/>
              </w:rPr>
            </w:pPr>
            <w:r>
              <w:rPr>
                <w:rFonts w:hint="eastAsia" w:ascii="仿宋_GB2312" w:eastAsia="仿宋_GB2312"/>
              </w:rPr>
              <w:t>专业学科组评审情况</w:t>
            </w:r>
          </w:p>
        </w:tc>
        <w:tc>
          <w:tcPr>
            <w:tcW w:w="1332" w:type="dxa"/>
            <w:gridSpan w:val="3"/>
            <w:tcBorders>
              <w:right w:val="single" w:color="auto" w:sz="4" w:space="0"/>
            </w:tcBorders>
            <w:vAlign w:val="center"/>
          </w:tcPr>
          <w:p w:rsidR="005E76F6" w:rsidP="00EA6B03" w:rsidRDefault="00E26EFD">
            <w:pPr>
              <w:widowControl/>
              <w:snapToGrid w:val="0"/>
              <w:jc w:val="center"/>
              <w:rPr>
                <w:rFonts w:ascii="仿宋_GB2312" w:eastAsia="仿宋_GB2312"/>
              </w:rPr>
            </w:pPr>
            <w:r>
              <w:rPr>
                <w:rFonts w:hint="eastAsia" w:ascii="仿宋_GB2312" w:eastAsia="仿宋_GB2312"/>
              </w:rPr>
              <w:t>学科组人数</w:t>
            </w:r>
          </w:p>
        </w:tc>
        <w:tc>
          <w:tcPr>
            <w:tcW w:w="1188" w:type="dxa"/>
            <w:gridSpan w:val="5"/>
            <w:tcBorders>
              <w:left w:val="single" w:color="auto" w:sz="4" w:space="0"/>
            </w:tcBorders>
            <w:vAlign w:val="center"/>
          </w:tcPr>
          <w:p w:rsidR="005E76F6" w:rsidP="00EA6B03" w:rsidRDefault="00E26EFD">
            <w:pPr>
              <w:widowControl/>
              <w:snapToGrid w:val="0"/>
              <w:ind w:right="-193" w:rightChars="-92"/>
              <w:jc w:val="center"/>
              <w:rPr>
                <w:rFonts w:ascii="仿宋_GB2312" w:eastAsia="仿宋_GB2312"/>
              </w:rPr>
            </w:pPr>
            <w:r>
              <w:rPr>
                <w:rFonts w:hint="eastAsia" w:ascii="仿宋_GB2312" w:eastAsia="仿宋_GB2312"/>
              </w:rPr>
              <w:t>到会人数</w:t>
            </w:r>
          </w:p>
        </w:tc>
        <w:tc>
          <w:tcPr>
            <w:tcW w:w="1217" w:type="dxa"/>
            <w:gridSpan w:val="4"/>
            <w:vAlign w:val="center"/>
          </w:tcPr>
          <w:p w:rsidR="005E76F6" w:rsidP="00EA6B03" w:rsidRDefault="00E26EFD">
            <w:pPr>
              <w:snapToGrid w:val="0"/>
              <w:ind w:right="-220" w:rightChars="-105"/>
              <w:jc w:val="center"/>
              <w:rPr>
                <w:rFonts w:ascii="仿宋_GB2312" w:eastAsia="仿宋_GB2312"/>
              </w:rPr>
            </w:pPr>
            <w:r>
              <w:rPr>
                <w:rFonts w:hint="eastAsia" w:ascii="仿宋_GB2312" w:eastAsia="仿宋_GB2312"/>
              </w:rPr>
              <w:t>同意票</w:t>
            </w:r>
          </w:p>
        </w:tc>
        <w:tc>
          <w:tcPr>
            <w:tcW w:w="1338" w:type="dxa"/>
            <w:gridSpan w:val="4"/>
            <w:vAlign w:val="center"/>
          </w:tcPr>
          <w:p w:rsidR="005E76F6" w:rsidP="00EA6B03" w:rsidRDefault="00E26EFD">
            <w:pPr>
              <w:snapToGrid w:val="0"/>
              <w:ind w:right="-122" w:rightChars="-58"/>
              <w:jc w:val="center"/>
              <w:rPr>
                <w:rFonts w:ascii="仿宋_GB2312" w:eastAsia="仿宋_GB2312"/>
              </w:rPr>
            </w:pPr>
            <w:r>
              <w:rPr>
                <w:rFonts w:hint="eastAsia" w:ascii="仿宋_GB2312" w:eastAsia="仿宋_GB2312"/>
              </w:rPr>
              <w:t>不同意票</w:t>
            </w:r>
          </w:p>
        </w:tc>
        <w:tc>
          <w:tcPr>
            <w:tcW w:w="2159" w:type="dxa"/>
            <w:gridSpan w:val="9"/>
            <w:vMerge w:val="restart"/>
            <w:vAlign w:val="center"/>
          </w:tcPr>
          <w:p w:rsidR="005E76F6" w:rsidP="00EA6B03" w:rsidRDefault="00E26EFD">
            <w:pPr>
              <w:snapToGrid w:val="0"/>
              <w:ind w:left="-3" w:leftChars="-25" w:right="-92" w:rightChars="-44" w:hanging="50" w:hangingChars="24"/>
              <w:jc w:val="center"/>
              <w:rPr>
                <w:rFonts w:ascii="仿宋_GB2312" w:eastAsia="仿宋_GB2312"/>
              </w:rPr>
            </w:pPr>
            <w:r>
              <w:rPr>
                <w:rFonts w:hint="eastAsia" w:ascii="仿宋_GB2312" w:eastAsia="仿宋_GB2312"/>
              </w:rPr>
              <w:t>评委会评审结果</w:t>
            </w:r>
          </w:p>
        </w:tc>
        <w:tc>
          <w:tcPr>
            <w:tcW w:w="1270" w:type="dxa"/>
            <w:gridSpan w:val="4"/>
            <w:vAlign w:val="center"/>
          </w:tcPr>
          <w:p w:rsidR="005E76F6" w:rsidP="00EA6B03" w:rsidRDefault="00E26EFD">
            <w:pPr>
              <w:snapToGrid w:val="0"/>
              <w:ind w:right="-107" w:rightChars="-51"/>
              <w:jc w:val="center"/>
              <w:rPr>
                <w:rFonts w:ascii="仿宋_GB2312" w:eastAsia="仿宋_GB2312"/>
              </w:rPr>
            </w:pPr>
            <w:r>
              <w:rPr>
                <w:rFonts w:hint="eastAsia" w:ascii="仿宋_GB2312" w:eastAsia="仿宋_GB2312"/>
              </w:rPr>
              <w:t>评委会人数</w:t>
            </w:r>
          </w:p>
        </w:tc>
        <w:tc>
          <w:tcPr>
            <w:tcW w:w="1487" w:type="dxa"/>
            <w:gridSpan w:val="4"/>
            <w:vAlign w:val="center"/>
          </w:tcPr>
          <w:p w:rsidR="005E76F6" w:rsidP="00EA6B03" w:rsidRDefault="00E26EFD">
            <w:pPr>
              <w:snapToGrid w:val="0"/>
              <w:jc w:val="center"/>
              <w:rPr>
                <w:rFonts w:ascii="仿宋_GB2312" w:eastAsia="仿宋_GB2312"/>
              </w:rPr>
            </w:pPr>
            <w:r>
              <w:rPr>
                <w:rFonts w:hint="eastAsia" w:ascii="仿宋_GB2312" w:eastAsia="仿宋_GB2312"/>
              </w:rPr>
              <w:t>到会人数</w:t>
            </w:r>
          </w:p>
        </w:tc>
        <w:tc>
          <w:tcPr>
            <w:tcW w:w="1296" w:type="dxa"/>
            <w:gridSpan w:val="4"/>
            <w:vAlign w:val="center"/>
          </w:tcPr>
          <w:p w:rsidR="005E76F6" w:rsidP="00EA6B03" w:rsidRDefault="00E26EFD">
            <w:pPr>
              <w:snapToGrid w:val="0"/>
              <w:jc w:val="center"/>
              <w:rPr>
                <w:rFonts w:ascii="仿宋_GB2312" w:eastAsia="仿宋_GB2312"/>
              </w:rPr>
            </w:pPr>
            <w:r>
              <w:rPr>
                <w:rFonts w:hint="eastAsia" w:ascii="仿宋_GB2312" w:eastAsia="仿宋_GB2312"/>
              </w:rPr>
              <w:t>同意票</w:t>
            </w:r>
          </w:p>
        </w:tc>
        <w:tc>
          <w:tcPr>
            <w:tcW w:w="1719" w:type="dxa"/>
            <w:gridSpan w:val="3"/>
            <w:vAlign w:val="center"/>
          </w:tcPr>
          <w:p w:rsidR="005E76F6" w:rsidP="00EA6B03" w:rsidRDefault="00E26EFD">
            <w:pPr>
              <w:snapToGrid w:val="0"/>
              <w:jc w:val="center"/>
              <w:rPr>
                <w:rFonts w:ascii="仿宋_GB2312" w:eastAsia="仿宋_GB2312"/>
              </w:rPr>
            </w:pPr>
            <w:r>
              <w:rPr>
                <w:rFonts w:hint="eastAsia" w:ascii="仿宋_GB2312" w:eastAsia="仿宋_GB2312"/>
              </w:rPr>
              <w:t>不同意票</w:t>
            </w:r>
          </w:p>
        </w:tc>
      </w:tr>
      <w:tr w:rsidR="005E76F6">
        <w:trPr>
          <w:cantSplit/>
          <w:trHeight w:val="120"/>
        </w:trPr>
        <w:tc>
          <w:tcPr>
            <w:tcW w:w="2332" w:type="dxa"/>
            <w:gridSpan w:val="7"/>
            <w:vMerge/>
            <w:tcBorders>
              <w:bottom w:val="single" w:color="auto" w:sz="4" w:space="0"/>
            </w:tcBorders>
          </w:tcPr>
          <w:p w:rsidR="005E76F6" w:rsidP="00EA6B03" w:rsidRDefault="005E76F6">
            <w:pPr>
              <w:snapToGrid w:val="0"/>
              <w:jc w:val="center"/>
              <w:rPr>
                <w:rFonts w:ascii="仿宋_GB2312" w:eastAsia="仿宋_GB2312"/>
              </w:rPr>
            </w:pPr>
          </w:p>
        </w:tc>
        <w:tc>
          <w:tcPr>
            <w:tcW w:w="1332" w:type="dxa"/>
            <w:gridSpan w:val="3"/>
            <w:tcBorders>
              <w:bottom w:val="single" w:color="auto" w:sz="4" w:space="0"/>
              <w:right w:val="single" w:color="auto" w:sz="4" w:space="0"/>
            </w:tcBorders>
          </w:tcPr>
          <w:p w:rsidR="005E76F6" w:rsidP="00EA6B03" w:rsidRDefault="005E76F6">
            <w:pPr>
              <w:snapToGrid w:val="0"/>
              <w:jc w:val="center"/>
              <w:rPr>
                <w:rFonts w:ascii="仿宋_GB2312" w:eastAsia="仿宋_GB2312"/>
              </w:rPr>
            </w:pPr>
          </w:p>
        </w:tc>
        <w:tc>
          <w:tcPr>
            <w:tcW w:w="1188" w:type="dxa"/>
            <w:gridSpan w:val="5"/>
            <w:tcBorders>
              <w:left w:val="single" w:color="auto" w:sz="4" w:space="0"/>
              <w:bottom w:val="single" w:color="auto" w:sz="4" w:space="0"/>
            </w:tcBorders>
          </w:tcPr>
          <w:p w:rsidR="005E76F6" w:rsidP="00EA6B03" w:rsidRDefault="005E76F6">
            <w:pPr>
              <w:snapToGrid w:val="0"/>
              <w:jc w:val="center"/>
              <w:rPr>
                <w:rFonts w:ascii="仿宋_GB2312" w:eastAsia="仿宋_GB2312"/>
              </w:rPr>
            </w:pPr>
          </w:p>
        </w:tc>
        <w:tc>
          <w:tcPr>
            <w:tcW w:w="1217" w:type="dxa"/>
            <w:gridSpan w:val="4"/>
            <w:tcBorders>
              <w:bottom w:val="single" w:color="auto" w:sz="4" w:space="0"/>
            </w:tcBorders>
          </w:tcPr>
          <w:p w:rsidR="005E76F6" w:rsidP="00EA6B03" w:rsidRDefault="005E76F6">
            <w:pPr>
              <w:widowControl/>
              <w:snapToGrid w:val="0"/>
              <w:jc w:val="center"/>
              <w:rPr>
                <w:rFonts w:ascii="仿宋_GB2312" w:eastAsia="仿宋_GB2312"/>
              </w:rPr>
            </w:pPr>
          </w:p>
        </w:tc>
        <w:tc>
          <w:tcPr>
            <w:tcW w:w="1338"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2159" w:type="dxa"/>
            <w:gridSpan w:val="9"/>
            <w:vMerge/>
            <w:tcBorders>
              <w:bottom w:val="single" w:color="auto" w:sz="4" w:space="0"/>
            </w:tcBorders>
            <w:vAlign w:val="center"/>
          </w:tcPr>
          <w:p w:rsidR="005E76F6" w:rsidP="00EA6B03" w:rsidRDefault="005E76F6">
            <w:pPr>
              <w:snapToGrid w:val="0"/>
              <w:jc w:val="center"/>
              <w:rPr>
                <w:rFonts w:ascii="仿宋_GB2312" w:eastAsia="仿宋_GB2312"/>
              </w:rPr>
            </w:pPr>
          </w:p>
        </w:tc>
        <w:tc>
          <w:tcPr>
            <w:tcW w:w="1270"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487"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296" w:type="dxa"/>
            <w:gridSpan w:val="4"/>
            <w:tcBorders>
              <w:bottom w:val="single" w:color="auto" w:sz="4" w:space="0"/>
            </w:tcBorders>
          </w:tcPr>
          <w:p w:rsidR="005E76F6" w:rsidP="00EA6B03" w:rsidRDefault="005E76F6">
            <w:pPr>
              <w:snapToGrid w:val="0"/>
              <w:jc w:val="center"/>
              <w:rPr>
                <w:rFonts w:ascii="仿宋_GB2312" w:eastAsia="仿宋_GB2312"/>
              </w:rPr>
            </w:pPr>
          </w:p>
        </w:tc>
        <w:tc>
          <w:tcPr>
            <w:tcW w:w="1719" w:type="dxa"/>
            <w:gridSpan w:val="3"/>
            <w:tcBorders>
              <w:bottom w:val="single" w:color="auto" w:sz="4" w:space="0"/>
            </w:tcBorders>
          </w:tcPr>
          <w:p w:rsidR="005E76F6" w:rsidP="00EA6B03" w:rsidRDefault="005E76F6">
            <w:pPr>
              <w:snapToGrid w:val="0"/>
              <w:jc w:val="center"/>
              <w:rPr>
                <w:rFonts w:ascii="仿宋_GB2312" w:eastAsia="仿宋_GB2312"/>
              </w:rPr>
            </w:pPr>
          </w:p>
        </w:tc>
      </w:tr>
    </w:tbl>
    <w:p w:rsidR="005E76F6" w:rsidP="00D03990" w:rsidRDefault="00E26EFD">
      <w:pPr>
        <w:snapToGrid w:val="0"/>
        <w:ind w:left="525" w:right="-588" w:rightChars="-280" w:hanging="525" w:hangingChars="250"/>
        <w:rPr>
          <w:rFonts w:ascii="仿宋_GB2312" w:eastAsia="仿宋_GB2312"/>
          <w:b/>
          <w:szCs w:val="21"/>
        </w:rPr>
      </w:pPr>
      <w:r>
        <w:rPr>
          <w:rFonts w:hint="eastAsia" w:ascii="仿宋_GB2312" w:eastAsia="仿宋_GB2312"/>
          <w:b/>
          <w:szCs w:val="21"/>
        </w:rPr>
        <w:t>说明：</w:t>
      </w:r>
      <w:r w:rsidRPr="00647FC6" w:rsidR="00647FC6">
        <w:rPr>
          <w:rFonts w:hint="eastAsia" w:ascii="仿宋_GB2312" w:eastAsia="仿宋_GB2312"/>
          <w:b/>
          <w:szCs w:val="21"/>
        </w:rPr>
        <w:t>1、此表由申报人网上填写后从申报系统中生成打印用于公示。2、“现资格取得方式”指评审、考核认定、考试。3、单位审核评价意见字数不少于150字。4、此表供评委会评审时了解申报人基本情况之用，无需提交纸质版材料。</w:t>
      </w:r>
      <w:r w:rsidR="00647FC6">
        <w:rPr>
          <w:rFonts w:ascii="仿宋_GB2312" w:eastAsia="仿宋_GB2312"/>
          <w:b/>
          <w:szCs w:val="21"/>
        </w:rPr>
        <w:t xml:space="preserve"> </w:t>
      </w:r>
    </w:p>
    <w:p w:rsidR="005E76F6" w:rsidP="00EA6B03" w:rsidRDefault="00E26EFD">
      <w:pPr>
        <w:snapToGrid w:val="0"/>
        <w:spacing w:line="160" w:lineRule="exact"/>
        <w:ind w:left="525" w:right="-588" w:rightChars="-280" w:hanging="525" w:hangingChars="250"/>
      </w:pPr>
      <w:r>
        <w:rPr>
          <w:rFonts w:hint="eastAsia"/>
        </w:rPr>
        <w:t xml:space="preserve">  </w:t>
      </w:r>
    </w:p>
    <w:p w:rsidR="005E76F6" w:rsidP="00EA6B03" w:rsidRDefault="005E76F6">
      <w:pPr>
        <w:snapToGrid w:val="0"/>
        <w:spacing w:line="160" w:lineRule="exact"/>
        <w:ind w:right="-588" w:rightChars="-280"/>
      </w:pPr>
    </w:p>
    <w:p w:rsidR="00E26EFD" w:rsidP="00EA6B03" w:rsidRDefault="00E26EFD">
      <w:pPr>
        <w:snapToGrid w:val="0"/>
        <w:spacing w:line="300" w:lineRule="exact"/>
        <w:ind w:left="525" w:leftChars="200" w:right="-588" w:rightChars="-280" w:hanging="105" w:hangingChars="50"/>
        <w:rPr>
          <w:szCs w:val="21"/>
        </w:rPr>
      </w:pPr>
      <w:r>
        <w:t xml:space="preserve">( </w:t>
      </w:r>
      <w:r w:rsidR="006B164F">
        <w:rPr>
          <w:rFonts w:hint="eastAsia"/>
        </w:rPr>
        <w:t xml:space="preserve">             </w:t>
      </w:r>
      <w:r>
        <w:t xml:space="preserve">  )</w:t>
      </w:r>
      <w:r>
        <w:rPr>
          <w:rFonts w:hint="eastAsia"/>
        </w:rPr>
        <w:t>评委会公章：</w:t>
      </w:r>
      <w:r w:rsidR="006B164F">
        <w:rPr>
          <w:rFonts w:hint="eastAsia"/>
        </w:rPr>
        <w:t xml:space="preserve">            </w:t>
      </w:r>
      <w:r>
        <w:rPr>
          <w:rFonts w:hint="eastAsia"/>
        </w:rPr>
        <w:t xml:space="preserve">                                         </w:t>
      </w:r>
      <w:r w:rsidR="006B164F">
        <w:rPr>
          <w:rFonts w:hint="eastAsia"/>
        </w:rP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sectPr w:rsidR="00E26EFD" w:rsidSect="00EA6B03">
      <w:pgSz w:w="16840" w:h="23814" w:code="8"/>
      <w:pgMar w:top="907" w:right="1134" w:bottom="56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D4B" w:rsidRDefault="00D10D4B" w:rsidP="00EA6B03">
      <w:r>
        <w:separator/>
      </w:r>
    </w:p>
  </w:endnote>
  <w:endnote w:type="continuationSeparator" w:id="1">
    <w:p w:rsidR="00D10D4B" w:rsidRDefault="00D10D4B" w:rsidP="00EA6B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D4B" w:rsidRDefault="00D10D4B" w:rsidP="00EA6B03">
      <w:r>
        <w:separator/>
      </w:r>
    </w:p>
  </w:footnote>
  <w:footnote w:type="continuationSeparator" w:id="1">
    <w:p w:rsidR="00D10D4B" w:rsidRDefault="00D10D4B" w:rsidP="00EA6B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cumentProtection w:edit="readOnly" w:enforcement="1" w:cryptProviderType="rsaFull" w:cryptAlgorithmClass="hash" w:cryptAlgorithmType="typeAny" w:cryptAlgorithmSid="4" w:cryptSpinCount="50000" w:hash="EB180WixNeZ4Avh5Y4oX/ItX5IU=" w:salt="JxdtnIrR2jQyeoBBXGU8Qg=="/>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54F21"/>
    <w:rsid w:val="0007331A"/>
    <w:rsid w:val="00080091"/>
    <w:rsid w:val="000D55E3"/>
    <w:rsid w:val="00172A27"/>
    <w:rsid w:val="001A4AE8"/>
    <w:rsid w:val="0022694C"/>
    <w:rsid w:val="0028763B"/>
    <w:rsid w:val="002A78D9"/>
    <w:rsid w:val="002B4884"/>
    <w:rsid w:val="002E24FB"/>
    <w:rsid w:val="00305F6C"/>
    <w:rsid w:val="003320CB"/>
    <w:rsid w:val="0038037A"/>
    <w:rsid w:val="003832EA"/>
    <w:rsid w:val="00385359"/>
    <w:rsid w:val="003E2819"/>
    <w:rsid w:val="0041536B"/>
    <w:rsid w:val="00437BB0"/>
    <w:rsid w:val="0047584F"/>
    <w:rsid w:val="004D543C"/>
    <w:rsid w:val="005309C5"/>
    <w:rsid w:val="00582FF5"/>
    <w:rsid w:val="00594FAB"/>
    <w:rsid w:val="005A154D"/>
    <w:rsid w:val="005B7425"/>
    <w:rsid w:val="005E76F6"/>
    <w:rsid w:val="006157DA"/>
    <w:rsid w:val="0064519E"/>
    <w:rsid w:val="00647FC6"/>
    <w:rsid w:val="00674077"/>
    <w:rsid w:val="006B164F"/>
    <w:rsid w:val="00721D0B"/>
    <w:rsid w:val="00723D50"/>
    <w:rsid w:val="0074654A"/>
    <w:rsid w:val="007778C3"/>
    <w:rsid w:val="007C725C"/>
    <w:rsid w:val="008C36DD"/>
    <w:rsid w:val="008C65FD"/>
    <w:rsid w:val="008F2788"/>
    <w:rsid w:val="008F3577"/>
    <w:rsid w:val="00911670"/>
    <w:rsid w:val="00921316"/>
    <w:rsid w:val="00963A47"/>
    <w:rsid w:val="00984826"/>
    <w:rsid w:val="009A44DA"/>
    <w:rsid w:val="009B1DA8"/>
    <w:rsid w:val="00A355DD"/>
    <w:rsid w:val="00A961CF"/>
    <w:rsid w:val="00AD25DB"/>
    <w:rsid w:val="00B07D4E"/>
    <w:rsid w:val="00B30B39"/>
    <w:rsid w:val="00B60982"/>
    <w:rsid w:val="00B612AE"/>
    <w:rsid w:val="00B71A4E"/>
    <w:rsid w:val="00B77181"/>
    <w:rsid w:val="00B875FD"/>
    <w:rsid w:val="00BE350D"/>
    <w:rsid w:val="00BE4BFC"/>
    <w:rsid w:val="00C038B9"/>
    <w:rsid w:val="00C4661A"/>
    <w:rsid w:val="00C76328"/>
    <w:rsid w:val="00C856B5"/>
    <w:rsid w:val="00CC1C52"/>
    <w:rsid w:val="00CD0A3A"/>
    <w:rsid w:val="00CE0802"/>
    <w:rsid w:val="00CF0B8A"/>
    <w:rsid w:val="00D03990"/>
    <w:rsid w:val="00D10D4B"/>
    <w:rsid w:val="00D151B8"/>
    <w:rsid w:val="00D27BC9"/>
    <w:rsid w:val="00D600A9"/>
    <w:rsid w:val="00D81256"/>
    <w:rsid w:val="00DF6BAA"/>
    <w:rsid w:val="00E26EFD"/>
    <w:rsid w:val="00E43F89"/>
    <w:rsid w:val="00E7377E"/>
    <w:rsid w:val="00EA6B03"/>
    <w:rsid w:val="00ED7057"/>
    <w:rsid w:val="00FF4F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6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6B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6B03"/>
    <w:rPr>
      <w:kern w:val="2"/>
      <w:sz w:val="18"/>
      <w:szCs w:val="18"/>
    </w:rPr>
  </w:style>
  <w:style w:type="paragraph" w:styleId="a4">
    <w:name w:val="footer"/>
    <w:basedOn w:val="a"/>
    <w:link w:val="Char0"/>
    <w:uiPriority w:val="99"/>
    <w:semiHidden/>
    <w:unhideWhenUsed/>
    <w:rsid w:val="00EA6B0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6B03"/>
    <w:rPr>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1</Pages>
  <Words>253</Words>
  <Characters>1443</Characters>
  <Application>Microsoft Office Word</Application>
  <DocSecurity>8</DocSecurity>
  <PresentationFormat/>
  <Lines>12</Lines>
  <Paragraphs>3</Paragraphs>
  <Slides>0</Slides>
  <Notes>0</Notes>
  <HiddenSlides>0</HiddenSlides>
  <MMClips>0</MMClips>
  <ScaleCrop>false</ScaleCrop>
  <Company>P R C</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dc:title>
  <dc:creator>ＤＥＬＬ</dc:creator>
  <cp:lastModifiedBy>liangwen lin</cp:lastModifiedBy>
  <cp:revision>54</cp:revision>
  <cp:lastPrinted>2008-10-08T03:41:00Z</cp:lastPrinted>
  <dcterms:created xsi:type="dcterms:W3CDTF">2014-07-19T09:30:00Z</dcterms:created>
  <dcterms:modified xsi:type="dcterms:W3CDTF">2016-07-09T04:09:00Z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