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76F6" w:rsidP="00EA6B03" w:rsidRDefault="00E26EFD">
      <w:pPr>
        <w:snapToGrid w:val="0"/>
        <w:rPr>
          <w:rFonts w:ascii="仿宋_GB2312" w:eastAsia="仿宋_GB2312"/>
          <w:b/>
          <w:szCs w:val="21"/>
        </w:rPr>
      </w:pPr>
      <w:r>
        <w:rPr>
          <w:rFonts w:hint="eastAsia"/>
          <w:sz w:val="18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="仿宋_GB2312" w:eastAsia="仿宋_GB2312"/>
          <w:b/>
          <w:szCs w:val="21"/>
        </w:rPr>
        <w:t>申报评审（卫生版表三）</w:t>
      </w:r>
    </w:p>
    <w:p w:rsidR="005E76F6" w:rsidP="00EA6B03" w:rsidRDefault="00D151B8">
      <w:pPr>
        <w:snapToGrid w:val="0"/>
        <w:jc w:val="center"/>
        <w:rPr>
          <w:sz w:val="44"/>
          <w:szCs w:val="44"/>
        </w:rPr>
      </w:pPr>
      <w:r>
        <w:rPr>
          <w:sz w:val="44"/>
          <w:szCs w:val="44"/>
        </w:rPr>
        <w:pict>
          <v:line id="_x0000_s1026" style="position:absolute;left:0;text-align:left;z-index:251657728" from="612pt,0" to="612.05pt,0"/>
        </w:pict>
      </w:r>
      <w:r w:rsidR="00E26EFD">
        <w:rPr>
          <w:rFonts w:hint="eastAsia"/>
          <w:sz w:val="44"/>
          <w:szCs w:val="44"/>
        </w:rPr>
        <w:t>卫生系列高级专业技术资格申报人基本情况及评审登记表</w:t>
      </w:r>
      <w:r w:rsidR="00E26EFD">
        <w:rPr>
          <w:rFonts w:hint="eastAsia"/>
          <w:sz w:val="44"/>
          <w:szCs w:val="44"/>
        </w:rPr>
        <w:t xml:space="preserve"> </w:t>
      </w:r>
    </w:p>
    <w:tbl>
      <w:tblPr>
        <w:tblpPr w:leftFromText="180" w:rightFromText="180" w:vertAnchor="text" w:tblpX="1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644"/>
        <w:gridCol w:w="103"/>
        <w:gridCol w:w="42"/>
        <w:gridCol w:w="507"/>
        <w:gridCol w:w="40"/>
        <w:gridCol w:w="598"/>
        <w:gridCol w:w="398"/>
        <w:gridCol w:w="381"/>
        <w:gridCol w:w="782"/>
        <w:gridCol w:w="169"/>
        <w:gridCol w:w="197"/>
        <w:gridCol w:w="43"/>
        <w:gridCol w:w="173"/>
        <w:gridCol w:w="315"/>
        <w:gridCol w:w="460"/>
        <w:gridCol w:w="233"/>
        <w:gridCol w:w="570"/>
        <w:gridCol w:w="147"/>
        <w:gridCol w:w="267"/>
        <w:gridCol w:w="233"/>
        <w:gridCol w:w="343"/>
        <w:gridCol w:w="203"/>
        <w:gridCol w:w="559"/>
        <w:gridCol w:w="205"/>
        <w:gridCol w:w="31"/>
        <w:gridCol w:w="352"/>
        <w:gridCol w:w="357"/>
        <w:gridCol w:w="6"/>
        <w:gridCol w:w="212"/>
        <w:gridCol w:w="352"/>
        <w:gridCol w:w="342"/>
        <w:gridCol w:w="302"/>
        <w:gridCol w:w="194"/>
        <w:gridCol w:w="729"/>
        <w:gridCol w:w="209"/>
        <w:gridCol w:w="138"/>
        <w:gridCol w:w="296"/>
        <w:gridCol w:w="351"/>
        <w:gridCol w:w="711"/>
        <w:gridCol w:w="129"/>
        <w:gridCol w:w="185"/>
        <w:gridCol w:w="14"/>
        <w:gridCol w:w="942"/>
        <w:gridCol w:w="155"/>
        <w:gridCol w:w="703"/>
        <w:gridCol w:w="1002"/>
        <w:gridCol w:w="14"/>
      </w:tblGrid>
      <w:tr w:rsidR="005E76F6">
        <w:trPr>
          <w:gridAfter w:val="1"/>
          <w:wAfter w:w="14" w:type="dxa"/>
          <w:cantSplit/>
          <w:trHeight w:val="533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RealName" w:id="0"/>
            <w:r>
              <w:t xml:space="preserve">李永庆</w:t>
            </w:r>
            <w:bookmarkEnd w:id="0"/>
          </w:p>
        </w:tc>
        <w:tc>
          <w:tcPr>
            <w:tcW w:w="779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80" w:rightChars="-3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82" w:type="dxa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Sex" w:id="1"/>
            <w:r>
              <w:t xml:space="preserve">男</w:t>
            </w:r>
            <w:bookmarkEnd w:id="1"/>
          </w:p>
        </w:tc>
        <w:tc>
          <w:tcPr>
            <w:tcW w:w="58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6" w:right="-107" w:rightChars="-51" w:hanging="76" w:hangingChars="36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</w:t>
            </w:r>
          </w:p>
        </w:tc>
        <w:tc>
          <w:tcPr>
            <w:tcW w:w="1725" w:type="dxa"/>
            <w:gridSpan w:val="5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Birthday" w:id="2"/>
            <w:r>
              <w:rPr>
                <w:rFonts w:hint="eastAsia" w:ascii="仿宋_GB2312" w:eastAsia="仿宋_GB2312"/>
              </w:rPr>
              <w:t xml:space="preserve"> 1980 年 2 月</w:t>
            </w:r>
            <w:bookmarkEnd w:id="2"/>
          </w:p>
        </w:tc>
        <w:tc>
          <w:tcPr>
            <w:tcW w:w="843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</w:t>
            </w:r>
          </w:p>
          <w:p w:rsidR="005E76F6" w:rsidP="00EA6B03" w:rsidRDefault="00E26EFD">
            <w:pPr>
              <w:snapToGrid w:val="0"/>
              <w:spacing w:line="280" w:lineRule="exact"/>
              <w:ind w:left="-107" w:leftChars="-51"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作时间</w:t>
            </w:r>
          </w:p>
        </w:tc>
        <w:tc>
          <w:tcPr>
            <w:tcW w:w="1707" w:type="dxa"/>
            <w:gridSpan w:val="6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TimeOfAttendingJob" w:id="3"/>
            <w:r>
              <w:t xml:space="preserve">2000-6-01</w:t>
            </w:r>
            <w:bookmarkEnd w:id="3"/>
          </w:p>
        </w:tc>
        <w:tc>
          <w:tcPr>
            <w:tcW w:w="91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</w:t>
            </w:r>
          </w:p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</w:t>
            </w:r>
          </w:p>
        </w:tc>
        <w:tc>
          <w:tcPr>
            <w:tcW w:w="3258" w:type="dxa"/>
            <w:gridSpan w:val="11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UnitName" w:id="4"/>
            <w:r>
              <w:t xml:space="preserve">梅州市第二中医医院</w:t>
            </w:r>
            <w:bookmarkEnd w:id="4"/>
          </w:p>
        </w:tc>
        <w:tc>
          <w:tcPr>
            <w:tcW w:w="942" w:type="dxa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现任行</w:t>
            </w:r>
          </w:p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政职务</w:t>
            </w:r>
          </w:p>
        </w:tc>
        <w:tc>
          <w:tcPr>
            <w:tcW w:w="1860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dministrativePost" w:id="5"/>
            <w:r>
              <w:t xml:space="preserve">麻醉科业务组长</w:t>
            </w:r>
            <w:bookmarkEnd w:id="5"/>
          </w:p>
        </w:tc>
      </w:tr>
      <w:tr w:rsidR="005E76F6">
        <w:trPr>
          <w:gridAfter w:val="1"/>
          <w:wAfter w:w="14" w:type="dxa"/>
          <w:cantSplit/>
          <w:trHeight w:val="558" w:hRule="exact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所在科室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Department" w:id="6"/>
            <w:r>
              <w:t xml:space="preserve">麻醉科</w:t>
            </w:r>
            <w:bookmarkEnd w:id="6"/>
          </w:p>
        </w:tc>
        <w:tc>
          <w:tcPr>
            <w:tcW w:w="1561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现工作岗位</w:t>
            </w:r>
          </w:p>
        </w:tc>
        <w:tc>
          <w:tcPr>
            <w:tcW w:w="11829" w:type="dxa"/>
            <w:gridSpan w:val="37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bookmarkStart w:name="PostType" w:id="7"/>
            <w:r>
              <w:rPr>
                <w:rFonts w:hint="eastAsia" w:ascii="仿宋_GB2312" w:eastAsia="仿宋_GB2312"/>
              </w:rPr>
              <w:t xml:space="preserve">管理岗位 ☐       专业技术岗位 ☑        工勤技能岗位 ☐        双肩挑 ☐</w:t>
            </w:r>
            <w:bookmarkEnd w:id="7"/>
          </w:p>
        </w:tc>
      </w:tr>
      <w:tr w:rsidR="005E76F6" w:rsidTr="00B875FD">
        <w:trPr>
          <w:gridAfter w:val="1"/>
          <w:wAfter w:w="14" w:type="dxa"/>
          <w:cantSplit/>
          <w:trHeight w:val="443"/>
        </w:trPr>
        <w:tc>
          <w:tcPr>
            <w:tcW w:w="1296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2" w:leftChars="-27" w:right="-65" w:rightChars="-31" w:hanging="55" w:hangingChars="26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何时毕业于</w:t>
            </w:r>
          </w:p>
          <w:p w:rsidR="005E76F6" w:rsidP="00EA6B03" w:rsidRDefault="00E26EFD">
            <w:pPr>
              <w:snapToGrid w:val="0"/>
              <w:spacing w:line="280" w:lineRule="exact"/>
              <w:ind w:left="-111" w:leftChars="-78" w:right="-172" w:rightChars="-82" w:hanging="53" w:hangingChars="2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何院校何专业</w:t>
            </w:r>
          </w:p>
        </w:tc>
        <w:tc>
          <w:tcPr>
            <w:tcW w:w="2199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GraduatedDateFromAndMajor" w:id="8"/>
            <w:r>
              <w:t xml:space="preserve">2013年1月毕业于汕头大学临床医学专业</w:t>
            </w:r>
            <w:bookmarkEnd w:id="8"/>
          </w:p>
        </w:tc>
        <w:tc>
          <w:tcPr>
            <w:tcW w:w="897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本专业</w:t>
            </w:r>
          </w:p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EducationBackground" w:id="9"/>
            <w:r>
              <w:t xml:space="preserve">本科</w:t>
            </w:r>
            <w:bookmarkEnd w:id="9"/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69" w:rightChars="-3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647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Degree" w:id="10"/>
            <w:r>
              <w:t xml:space="preserve">其他</w:t>
            </w:r>
            <w:bookmarkEnd w:id="10"/>
          </w:p>
        </w:tc>
        <w:tc>
          <w:tcPr>
            <w:tcW w:w="54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1" w:right="-92" w:rightChars="-44" w:hanging="65" w:hangingChars="31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办学</w:t>
            </w:r>
          </w:p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形式</w:t>
            </w:r>
          </w:p>
        </w:tc>
        <w:tc>
          <w:tcPr>
            <w:tcW w:w="79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3832EA" w:rsidRDefault="005E76F6">
            <w:pPr>
              <w:adjustRightInd w:val="0"/>
              <w:snapToGrid w:val="0"/>
              <w:ind w:left="-42" w:leftChars="-20" w:right="-126" w:rightChars="-60"/>
              <w:jc w:val="left"/>
              <w:rPr>
                <w:rFonts w:ascii="仿宋_GB2312" w:eastAsia="仿宋_GB2312"/>
              </w:rPr>
            </w:pPr>
            <w:bookmarkStart w:name="EducationApproach" w:id="11"/>
            <w:r>
              <w:t xml:space="preserve">业余大</w:t>
            </w:r>
            <w:bookmarkEnd w:id="11"/>
          </w:p>
        </w:tc>
        <w:tc>
          <w:tcPr>
            <w:tcW w:w="927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65" w:leftChars="-33" w:right="-80" w:rightChars="-38" w:hanging="4" w:hangingChars="2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现资格专</w:t>
            </w:r>
          </w:p>
          <w:p w:rsidR="005E76F6" w:rsidP="00EA6B03" w:rsidRDefault="00E26EFD">
            <w:pPr>
              <w:widowControl/>
              <w:snapToGrid w:val="0"/>
              <w:ind w:left="-65" w:leftChars="-31" w:right="-80" w:rightChars="-38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业及名称</w:t>
            </w:r>
          </w:p>
        </w:tc>
        <w:tc>
          <w:tcPr>
            <w:tcW w:w="1190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3320CB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SpecialityAndQualification" w:id="12"/>
            <w:r>
              <w:t xml:space="preserve">麻醉学 主治医师</w:t>
            </w:r>
            <w:bookmarkEnd w:id="12"/>
          </w:p>
        </w:tc>
        <w:tc>
          <w:tcPr>
            <w:tcW w:w="93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131" w:right="-204" w:rightChars="-97" w:hanging="275" w:hangingChars="13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50" w:leftChars="-116" w:right="-204" w:rightChars="-97" w:hanging="94" w:hangingChars="4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获得方式</w:t>
            </w:r>
          </w:p>
        </w:tc>
        <w:tc>
          <w:tcPr>
            <w:tcW w:w="78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Way" w:id="13"/>
            <w:r>
              <w:t xml:space="preserve">考试</w:t>
            </w:r>
            <w:bookmarkEnd w:id="13"/>
          </w:p>
        </w:tc>
        <w:tc>
          <w:tcPr>
            <w:tcW w:w="102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62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76" w:leftChars="-145" w:right="-158" w:rightChars="-75" w:hanging="128" w:hangingChars="6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获得时间</w:t>
            </w:r>
          </w:p>
        </w:tc>
        <w:tc>
          <w:tcPr>
            <w:tcW w:w="95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Date" w:id="14"/>
            <w:r>
              <w:t xml:space="preserve">2013-05-26</w:t>
            </w:r>
            <w:bookmarkEnd w:id="14"/>
          </w:p>
        </w:tc>
        <w:tc>
          <w:tcPr>
            <w:tcW w:w="85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发证单位</w:t>
            </w:r>
          </w:p>
        </w:tc>
        <w:tc>
          <w:tcPr>
            <w:tcW w:w="1002" w:type="dxa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IssuingBody" w:id="15"/>
            <w:r>
              <w:t xml:space="preserve">广东省人力资源和社会保障厅</w:t>
            </w:r>
            <w:bookmarkEnd w:id="15"/>
          </w:p>
        </w:tc>
      </w:tr>
      <w:tr w:rsidR="005E76F6" w:rsidTr="00B875FD">
        <w:trPr>
          <w:gridAfter w:val="1"/>
          <w:wAfter w:w="14" w:type="dxa"/>
          <w:cantSplit/>
        </w:trPr>
        <w:tc>
          <w:tcPr>
            <w:tcW w:w="1296" w:type="dxa"/>
            <w:gridSpan w:val="4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现从事何专业技术工作</w:t>
            </w:r>
          </w:p>
        </w:tc>
        <w:tc>
          <w:tcPr>
            <w:tcW w:w="1417" w:type="dxa"/>
            <w:gridSpan w:val="4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CurrentProfessionalWork" w:id="16"/>
            <w:r>
              <w:t xml:space="preserve">临床麻醉</w:t>
            </w:r>
            <w:bookmarkEnd w:id="16"/>
          </w:p>
        </w:tc>
        <w:tc>
          <w:tcPr>
            <w:tcW w:w="1148" w:type="dxa"/>
            <w:gridSpan w:val="3"/>
          </w:tcPr>
          <w:p w:rsidR="005E76F6" w:rsidP="00EA6B03" w:rsidRDefault="00E26EFD">
            <w:pPr>
              <w:snapToGrid w:val="0"/>
              <w:spacing w:line="280" w:lineRule="exact"/>
              <w:ind w:left="-82" w:leftChars="-46" w:right="-65" w:rightChars="-31" w:hanging="15" w:hangingChars="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现受聘何专业技术职务</w:t>
            </w:r>
          </w:p>
        </w:tc>
        <w:tc>
          <w:tcPr>
            <w:tcW w:w="1224" w:type="dxa"/>
            <w:gridSpan w:val="5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ppointmentSpeciality" w:id="17"/>
            <w:r>
              <w:t xml:space="preserve">麻醉学主治医师</w:t>
            </w:r>
            <w:bookmarkEnd w:id="17"/>
          </w:p>
        </w:tc>
        <w:tc>
          <w:tcPr>
            <w:tcW w:w="1560" w:type="dxa"/>
            <w:gridSpan w:val="5"/>
          </w:tcPr>
          <w:p w:rsidR="005E76F6" w:rsidP="00EA6B03" w:rsidRDefault="00E26EFD">
            <w:pPr>
              <w:snapToGrid w:val="0"/>
              <w:spacing w:line="280" w:lineRule="exact"/>
              <w:ind w:left="-122" w:leftChars="-71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从事本专业或相近专业技术工作</w:t>
            </w:r>
          </w:p>
        </w:tc>
        <w:tc>
          <w:tcPr>
            <w:tcW w:w="967" w:type="dxa"/>
            <w:gridSpan w:val="3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  <w:bookmarkStart w:name="TotalYearOfRelativeWork" w:id="18"/>
            <w:r>
              <w:rPr>
                <w:rFonts w:hint="eastAsia" w:ascii="仿宋_GB2312" w:eastAsia="仿宋_GB2312"/>
              </w:rPr>
              <w:t xml:space="preserve">16</w:t>
            </w:r>
            <w:bookmarkEnd w:id="18"/>
            <w:r>
              <w:rPr>
                <w:rFonts w:hint="eastAsia" w:ascii="仿宋_GB2312" w:eastAsia="仿宋_GB2312"/>
              </w:rPr>
              <w:t xml:space="preserve"> 年</w:t>
            </w:r>
          </w:p>
        </w:tc>
        <w:tc>
          <w:tcPr>
            <w:tcW w:w="1310" w:type="dxa"/>
            <w:gridSpan w:val="6"/>
          </w:tcPr>
          <w:p w:rsidR="005E76F6" w:rsidP="00EA6B03" w:rsidRDefault="00E26EFD">
            <w:pPr>
              <w:widowControl/>
              <w:snapToGrid w:val="0"/>
              <w:spacing w:line="280" w:lineRule="exact"/>
              <w:ind w:right="-103" w:rightChars="-49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申报何专业技术资格</w:t>
            </w:r>
          </w:p>
        </w:tc>
        <w:tc>
          <w:tcPr>
            <w:tcW w:w="2210" w:type="dxa"/>
            <w:gridSpan w:val="7"/>
          </w:tcPr>
          <w:p w:rsidR="005E76F6" w:rsidP="00EA6B03" w:rsidRDefault="00E26EFD">
            <w:pPr>
              <w:widowControl/>
              <w:snapToGrid w:val="0"/>
              <w:spacing w:line="280" w:lineRule="exact"/>
              <w:ind w:left="-103" w:leftChars="-62" w:right="11" w:hanging="27" w:hangingChars="1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</w:t>
            </w:r>
            <w:bookmarkStart w:name="DeclareSpeciality" w:id="19"/>
            <w:r>
              <w:rPr>
                <w:rFonts w:hint="eastAsia" w:ascii="仿宋_GB2312" w:eastAsia="仿宋_GB2312"/>
              </w:rPr>
              <w:t xml:space="preserve">   麻醉学   </w:t>
            </w:r>
            <w:bookmarkEnd w:id="19"/>
            <w:r>
              <w:rPr>
                <w:rFonts w:hint="eastAsia" w:ascii="仿宋_GB2312" w:eastAsia="仿宋_GB2312"/>
              </w:rPr>
              <w:t>）专业 （</w:t>
            </w:r>
            <w:bookmarkStart w:name="DeclareQualification" w:id="20"/>
            <w:r>
              <w:rPr>
                <w:rFonts w:hint="eastAsia" w:ascii="仿宋_GB2312" w:eastAsia="仿宋_GB2312"/>
              </w:rPr>
              <w:t xml:space="preserve"> 副主任医师 </w:t>
            </w:r>
            <w:bookmarkEnd w:id="20"/>
            <w:r>
              <w:rPr>
                <w:rFonts w:hint="eastAsia" w:ascii="仿宋_GB2312" w:eastAsia="仿宋_GB2312"/>
              </w:rPr>
              <w:t>）资格</w:t>
            </w:r>
          </w:p>
        </w:tc>
        <w:tc>
          <w:tcPr>
            <w:tcW w:w="2487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5" w:right="-55" w:rightChars="-26" w:hanging="94" w:hangingChars="5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/>
                <w:szCs w:val="21"/>
              </w:rPr>
              <w:t>他系列 (专业)资格及其名称</w:t>
            </w:r>
          </w:p>
        </w:tc>
        <w:tc>
          <w:tcPr>
            <w:tcW w:w="1705" w:type="dxa"/>
            <w:gridSpan w:val="2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DeclareingOtherSeries" w:id="21"/>
            <w:r>
              <w:t xml:space="preserve">无</w:t>
            </w:r>
            <w:bookmarkEnd w:id="21"/>
          </w:p>
        </w:tc>
      </w:tr>
      <w:tr w:rsidR="005E76F6">
        <w:trPr>
          <w:gridAfter w:val="1"/>
          <w:wAfter w:w="14" w:type="dxa"/>
          <w:cantSplit/>
        </w:trPr>
        <w:tc>
          <w:tcPr>
            <w:tcW w:w="6645" w:type="dxa"/>
            <w:gridSpan w:val="21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称  外  语  考  试</w:t>
            </w:r>
          </w:p>
        </w:tc>
        <w:tc>
          <w:tcPr>
            <w:tcW w:w="3844" w:type="dxa"/>
            <w:gridSpan w:val="13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全国计算机应用能力考试</w:t>
            </w:r>
          </w:p>
        </w:tc>
        <w:tc>
          <w:tcPr>
            <w:tcW w:w="4835" w:type="dxa"/>
            <w:gridSpan w:val="12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专业实践能力考试（考评结合专业填写）</w:t>
            </w:r>
          </w:p>
        </w:tc>
      </w:tr>
      <w:tr w:rsidR="005E76F6">
        <w:trPr>
          <w:gridAfter w:val="1"/>
          <w:wAfter w:w="14" w:type="dxa"/>
          <w:cantSplit/>
          <w:trHeight w:val="255"/>
        </w:trPr>
        <w:tc>
          <w:tcPr>
            <w:tcW w:w="1336" w:type="dxa"/>
            <w:gridSpan w:val="5"/>
            <w:vMerge w:val="restart"/>
            <w:vAlign w:val="center"/>
          </w:tcPr>
          <w:p w:rsidR="005E76F6" w:rsidP="00EA6B03" w:rsidRDefault="00E26EFD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Level"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A级</w:t>
            </w:r>
            <w:bookmarkEnd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</w:p>
          <w:p w:rsidR="005E76F6" w:rsidP="00EA6B03" w:rsidRDefault="00E26EFD">
            <w:pPr>
              <w:snapToGrid w:val="0"/>
              <w:ind w:right="-94" w:rightChars="-4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级别合格证</w:t>
            </w:r>
          </w:p>
        </w:tc>
        <w:tc>
          <w:tcPr>
            <w:tcW w:w="2568" w:type="dxa"/>
            <w:gridSpan w:val="7"/>
            <w:vMerge w:val="restart"/>
            <w:vAlign w:val="center"/>
          </w:tcPr>
          <w:p w:rsidR="005E76F6" w:rsidP="00B77181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成绩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ExamScore"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65  </w:t>
            </w:r>
            <w:bookmarkEnd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</w:rPr>
              <w:t>分，属</w:t>
            </w:r>
            <w:bookmarkStart w:name="Fle_BelongsToPolicyTiltAndReason" w:id="24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/          </w:t>
            </w:r>
            <w:bookmarkEnd w:id="24"/>
            <w:r>
              <w:rPr>
                <w:rFonts w:hint="eastAsia" w:ascii="仿宋_GB2312" w:hAnsi="宋体" w:eastAsia="仿宋_GB2312"/>
                <w:szCs w:val="21"/>
              </w:rPr>
              <w:t>倾斜范围</w:t>
            </w:r>
          </w:p>
        </w:tc>
        <w:tc>
          <w:tcPr>
            <w:tcW w:w="1181" w:type="dxa"/>
            <w:gridSpan w:val="4"/>
            <w:vMerge w:val="restart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  <w:u w:val="single"/>
              </w:rPr>
              <w:t xml:space="preserve">考试时间 </w:t>
            </w:r>
          </w:p>
          <w:p w:rsidR="005E76F6" w:rsidP="009A44DA" w:rsidRDefault="00E26EFD"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</w:t>
            </w:r>
            <w:bookmarkStart w:name="Fle_ExamTime" w:id="25"/>
            <w:r>
              <w:rPr>
                <w:rFonts w:hint="eastAsia" w:ascii="仿宋_GB2312" w:hAnsi="宋体" w:eastAsia="仿宋_GB2312"/>
                <w:szCs w:val="21"/>
              </w:rPr>
              <w:t xml:space="preserve">2011-05</w:t>
            </w:r>
            <w:bookmarkEnd w:id="25"/>
          </w:p>
        </w:tc>
        <w:tc>
          <w:tcPr>
            <w:tcW w:w="1560" w:type="dxa"/>
            <w:gridSpan w:val="5"/>
            <w:vMerge w:val="restart"/>
            <w:vAlign w:val="center"/>
          </w:tcPr>
          <w:p w:rsidR="005E76F6" w:rsidP="008F2788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Fle_BelongToExemptionScopeAndReason" w:id="26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/       </w:t>
            </w:r>
            <w:bookmarkEnd w:id="26"/>
            <w:r>
              <w:rPr>
                <w:rFonts w:hint="eastAsia" w:ascii="仿宋_GB2312" w:hAnsi="宋体" w:eastAsia="仿宋_GB2312"/>
                <w:szCs w:val="21"/>
              </w:rPr>
              <w:t>免试范围</w:t>
            </w:r>
          </w:p>
        </w:tc>
        <w:tc>
          <w:tcPr>
            <w:tcW w:w="1713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left="-155" w:leftChars="-114" w:right="-176" w:rightChars="-84" w:hanging="84" w:hangingChars="4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bookmarkStart w:name="Ce_ModuleCount"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5</w:t>
            </w:r>
            <w:bookmarkEnd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个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模块合格证</w:t>
            </w:r>
          </w:p>
        </w:tc>
        <w:tc>
          <w:tcPr>
            <w:tcW w:w="2131" w:type="dxa"/>
            <w:gridSpan w:val="6"/>
            <w:vMerge w:val="restart"/>
            <w:vAlign w:val="center"/>
          </w:tcPr>
          <w:p w:rsidR="005E76F6" w:rsidP="002A78D9" w:rsidRDefault="00E26EFD">
            <w:pPr>
              <w:widowControl/>
              <w:wordWrap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Ce_BelongsToPolicyTiltAndReason" w:id="28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 /           </w:t>
            </w:r>
            <w:bookmarkEnd w:id="28"/>
            <w:r>
              <w:rPr>
                <w:rFonts w:hint="eastAsia" w:ascii="仿宋_GB2312" w:hAnsi="宋体" w:eastAsia="仿宋_GB2312"/>
                <w:szCs w:val="21"/>
              </w:rPr>
              <w:t>政策倾斜范围</w:t>
            </w:r>
          </w:p>
        </w:tc>
        <w:tc>
          <w:tcPr>
            <w:tcW w:w="2033" w:type="dxa"/>
            <w:gridSpan w:val="8"/>
            <w:tcBorders>
              <w:top w:val="nil"/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考试专业</w:t>
            </w:r>
          </w:p>
        </w:tc>
        <w:tc>
          <w:tcPr>
            <w:tcW w:w="1097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考试成绩</w:t>
            </w:r>
          </w:p>
        </w:tc>
        <w:tc>
          <w:tcPr>
            <w:tcW w:w="1705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考试时间</w:t>
            </w:r>
          </w:p>
        </w:tc>
      </w:tr>
      <w:tr w:rsidR="005E76F6">
        <w:trPr>
          <w:gridAfter w:val="1"/>
          <w:wAfter w:w="14" w:type="dxa"/>
          <w:cantSplit/>
          <w:trHeight w:val="360"/>
        </w:trPr>
        <w:tc>
          <w:tcPr>
            <w:tcW w:w="1336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68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81" w:type="dxa"/>
            <w:gridSpan w:val="4"/>
            <w:vMerge/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  <w:tc>
          <w:tcPr>
            <w:tcW w:w="1560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left="-143" w:leftChars="-68" w:right="-176" w:rightChars="-84" w:firstLine="105" w:firstLineChars="5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13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ind w:left="-155" w:leftChars="-114" w:right="-176" w:rightChars="-84" w:hanging="84" w:hangingChars="4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31" w:type="dxa"/>
            <w:gridSpan w:val="6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3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="005E76F6" w:rsidP="000D55E3" w:rsidRDefault="005E76F6">
            <w:pPr>
              <w:snapToGrid w:val="0"/>
              <w:ind w:right="-115" w:rightChars="-55"/>
              <w:rPr>
                <w:rFonts w:ascii="仿宋_GB2312" w:eastAsia="仿宋_GB2312"/>
                <w:szCs w:val="21"/>
              </w:rPr>
            </w:pPr>
            <w:bookmarkStart w:name="Pe_ExamSpeciality" w:id="29"/>
            <w:r>
              <w:t xml:space="preserve">麻醉学（临床）</w:t>
            </w:r>
            <w:bookmarkEnd w:id="29"/>
          </w:p>
        </w:tc>
        <w:tc>
          <w:tcPr>
            <w:tcW w:w="1097" w:type="dxa"/>
            <w:gridSpan w:val="2"/>
            <w:tcBorders>
              <w:top w:val="single" w:color="auto" w:sz="4" w:space="0"/>
            </w:tcBorders>
          </w:tcPr>
          <w:p w:rsidR="005E76F6" w:rsidP="000D55E3" w:rsidRDefault="005E76F6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Score" w:id="30"/>
            <w:r>
              <w:t xml:space="preserve">64</w:t>
            </w:r>
            <w:bookmarkEnd w:id="30"/>
          </w:p>
        </w:tc>
        <w:tc>
          <w:tcPr>
            <w:tcW w:w="1705" w:type="dxa"/>
            <w:gridSpan w:val="2"/>
            <w:tcBorders>
              <w:top w:val="single" w:color="auto" w:sz="4" w:space="0"/>
            </w:tcBorders>
          </w:tcPr>
          <w:p w:rsidR="005E76F6" w:rsidP="006157DA" w:rsidRDefault="005E76F6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Time" w:id="31"/>
            <w:r>
              <w:t xml:space="preserve">2016-04-16</w:t>
            </w:r>
            <w:bookmarkEnd w:id="31"/>
          </w:p>
        </w:tc>
      </w:tr>
      <w:tr w:rsidR="005E76F6" w:rsidTr="007C725C">
        <w:trPr>
          <w:gridAfter w:val="1"/>
          <w:wAfter w:w="14" w:type="dxa"/>
          <w:cantSplit/>
          <w:trHeight w:val="1701"/>
        </w:trPr>
        <w:tc>
          <w:tcPr>
            <w:tcW w:w="644" w:type="dxa"/>
            <w:textDirection w:val="tbRlV"/>
            <w:vAlign w:val="center"/>
          </w:tcPr>
          <w:p w:rsidR="005E76F6" w:rsidP="00ED7057" w:rsidRDefault="00E26EFD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要工作经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历</w:t>
            </w:r>
          </w:p>
        </w:tc>
        <w:tc>
          <w:tcPr>
            <w:tcW w:w="14680" w:type="dxa"/>
            <w:gridSpan w:val="45"/>
            <w:vAlign w:val="center"/>
          </w:tcPr>
          <w:p w:rsidR="005E76F6" w:rsidP="00674077" w:rsidRDefault="005E76F6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JobResumes__MultiParag" w:id="32"/>
            <w:r>
              <w:t xml:space="preserve">2000-06~2016-08 在梅州市第二中医医院麻醉科工作 麻醉科专业组长</w:t>
            </w:r>
            <w:r>
              <w:br/>
            </w:r>
            <w:r>
              <w:t xml:space="preserve"/>
            </w:r>
            <w:bookmarkEnd w:id="32"/>
          </w:p>
        </w:tc>
      </w:tr>
      <w:tr w:rsidR="005E76F6" w:rsidTr="00A961CF">
        <w:trPr>
          <w:gridAfter w:val="1"/>
          <w:wAfter w:w="14" w:type="dxa"/>
          <w:cantSplit/>
          <w:trHeight w:val="3969"/>
        </w:trPr>
        <w:tc>
          <w:tcPr>
            <w:tcW w:w="644" w:type="dxa"/>
            <w:textDirection w:val="tbRlV"/>
            <w:vAlign w:val="center"/>
          </w:tcPr>
          <w:p w:rsidR="005E76F6" w:rsidP="00ED7057" w:rsidRDefault="00ED7057">
            <w:pPr>
              <w:tabs>
                <w:tab w:val="left" w:pos="1140"/>
              </w:tabs>
              <w:adjustRightInd w:val="0"/>
              <w:snapToGrid w:val="0"/>
              <w:ind w:lef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专业技术工作经历(能力)及业绩成果情况</w:t>
            </w:r>
          </w:p>
        </w:tc>
        <w:tc>
          <w:tcPr>
            <w:tcW w:w="14680" w:type="dxa"/>
            <w:gridSpan w:val="45"/>
          </w:tcPr>
          <w:p w:rsidR="005E76F6" w:rsidP="00EA6B03" w:rsidRDefault="00E26EFD">
            <w:pPr>
              <w:snapToGrid w:val="0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rofessionalTechnicalAb"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六项（一）（二）（三）（四）（五）</w:t>
            </w:r>
            <w:bookmarkEnd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erformanceAndResult"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七项（一）（二）</w:t>
            </w:r>
            <w:bookmarkEnd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 w:rsidRPr="00A961CF" w:rsidR="005E76F6" w:rsidP="00EA6B03" w:rsidRDefault="005E76F6">
            <w:pPr>
              <w:snapToGrid w:val="0"/>
              <w:rPr>
                <w:rFonts w:ascii="仿宋_GB2312" w:hAnsi="宋体" w:eastAsia="仿宋_GB2312"/>
              </w:rPr>
            </w:pPr>
            <w:bookmarkStart w:name="A3Content__MultiParag" w:id="35"/>
            <w:r>
              <w:t xml:space="preserve">专业技术工作经历（能力）：</w:t>
            </w:r>
            <w:r>
              <w:br/>
            </w:r>
            <w:r>
              <w:t xml:space="preserve">1.2000年6月参加工作后一直从事临床麻醉工作，担任主治医师以来，每年从事专业技术工作时间达45周以上，能较为圆满地完成工作任务。</w:t>
            </w:r>
            <w:r>
              <w:br/>
            </w:r>
            <w:r>
              <w:t xml:space="preserve">2.有着较丰富的临床经验，能独立完成临床麻醉各项操作及各种疑难病例的临床麻醉实施，积极参加院内较复杂疑难病例的会诊和抢救工作。</w:t>
            </w:r>
            <w:r>
              <w:br/>
            </w:r>
            <w:r>
              <w:t xml:space="preserve">3.在任职期间用心做好住院医师、实习医师以及进修医师的带教学习，每年的专题授课均达3次以上，使他们的临床专业技能得到一定的提升。</w:t>
            </w:r>
            <w:r>
              <w:br/>
            </w:r>
            <w:r>
              <w:t xml:space="preserve">4.多次参加全国麻醉年会、广东省麻醉年会、积极了解、学习麻醉学专业前沿动态。</w:t>
            </w:r>
            <w:r>
              <w:br/>
            </w:r>
            <w:r>
              <w:t xml:space="preserve">5.积极参加临床科研，对本专业国内外的现状以及发展趋势极为关注，在自身现有的条件下，尽可能的将新的技术应用于临床实践中。</w:t>
            </w:r>
            <w:r>
              <w:br/>
            </w:r>
            <w:r>
              <w:t xml:space="preserve">业绩成果：</w:t>
            </w:r>
            <w:r>
              <w:br/>
            </w:r>
            <w:r>
              <w:t xml:space="preserve">1.认真履行岗位职责，圆满完成工作任务，业绩突出。</w:t>
            </w:r>
            <w:r>
              <w:br/>
            </w:r>
            <w:r>
              <w:t xml:space="preserve">2.结合工作实际，不断总结经验，先后在医学专业期刊发表《喉罩用于小儿四肢骨折静脉麻醉效果观察》等多篇论文。</w:t>
            </w:r>
            <w:r>
              <w:br/>
            </w:r>
            <w:r>
              <w:t xml:space="preserve">3.自担任主治医师以来，作为课题组项目负责人开展了2015年梅州市医药卫生科研立项“瑞芬太尼术中及术后镇痛对老年人骨科手术后早期认知功能的影响”，现已取得结题总结报告。</w:t>
            </w:r>
            <w:r>
              <w:br/>
            </w:r>
            <w:r>
              <w:t xml:space="preserve"/>
            </w:r>
            <w:bookmarkEnd w:id="35"/>
          </w:p>
        </w:tc>
      </w:tr>
      <w:tr w:rsidR="005E76F6">
        <w:trPr>
          <w:gridAfter w:val="1"/>
          <w:wAfter w:w="14" w:type="dxa"/>
          <w:cantSplit/>
          <w:trHeight w:val="525"/>
        </w:trPr>
        <w:tc>
          <w:tcPr>
            <w:tcW w:w="15324" w:type="dxa"/>
            <w:gridSpan w:val="46"/>
            <w:vAlign w:val="center"/>
          </w:tcPr>
          <w:p w:rsidR="005E76F6" w:rsidP="00674077" w:rsidRDefault="00E26EFD">
            <w:pPr>
              <w:snapToGrid w:val="0"/>
              <w:spacing w:line="2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本人对负面工作的说明：</w:t>
            </w:r>
            <w:bookmarkStart w:name="NegativeSituationInfor__MultiParag" w:id="36"/>
            <w:r>
              <w:rPr>
                <w:rFonts w:hint="eastAsia" w:ascii="仿宋_GB2312" w:hAnsi="宋体" w:eastAsia="仿宋_GB2312"/>
                <w:b/>
                <w:szCs w:val="21"/>
              </w:rPr>
              <w:t xml:space="preserve">无</w:t>
            </w:r>
            <w:bookmarkEnd w:id="36"/>
          </w:p>
        </w:tc>
      </w:tr>
      <w:tr w:rsidR="005E76F6">
        <w:trPr>
          <w:gridAfter w:val="1"/>
          <w:wAfter w:w="14" w:type="dxa"/>
          <w:cantSplit/>
          <w:trHeight w:val="498"/>
        </w:trPr>
        <w:tc>
          <w:tcPr>
            <w:tcW w:w="789" w:type="dxa"/>
            <w:gridSpan w:val="3"/>
            <w:vMerge w:val="restart"/>
            <w:textDirection w:val="tbRlV"/>
            <w:vAlign w:val="center"/>
          </w:tcPr>
          <w:p w:rsidR="005E76F6" w:rsidP="00EA6B03" w:rsidRDefault="00E26EFD">
            <w:pPr>
              <w:snapToGrid w:val="0"/>
              <w:ind w:left="323" w:leftChars="54" w:right="113" w:hanging="210" w:hangingChars="100"/>
              <w:rPr>
                <w:rFonts w:ascii="仿宋_GB2312" w:hAnsi="宋体" w:eastAsia="仿宋_GB2312"/>
              </w:rPr>
            </w:pPr>
            <w:bookmarkStart w:name="s_not_replace_PublicationInfor_Head" w:id="37"/>
            <w:bookmarkEnd w:id="37"/>
            <w:r>
              <w:rPr>
                <w:rFonts w:hint="eastAsia" w:ascii="仿宋_GB2312" w:hAnsi="宋体" w:eastAsia="仿宋_GB2312"/>
              </w:rPr>
              <w:t>专业技术报告（代表作）提交论文、著作或</w:t>
            </w: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标   题   内   容</w:t>
            </w:r>
          </w:p>
        </w:tc>
        <w:tc>
          <w:tcPr>
            <w:tcW w:w="588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作者</w:t>
            </w:r>
          </w:p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名次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期刊名称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刊  号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t>期</w:t>
            </w:r>
            <w:r>
              <w:rPr>
                <w:rFonts w:hint="eastAsia"/>
                <w:u w:val="single"/>
              </w:rPr>
              <w:t xml:space="preserve">   </w:t>
            </w:r>
            <w:r>
              <w:t>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瑞芬太尼用于骨科术中及术后静脉镇痛的效果的观察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2E24FB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《吉林医学》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ISSN1004-0412
CN22-1115/R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2016年1月第1期第37卷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腰-硬联合麻醉在骨科手术中的应用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《中国实用医刊》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ISSN1674-4756
CN11-5689/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2015年1月第1期第42卷</w:t>
            </w:r>
          </w:p>
        </w:tc>
      </w:tr>
      <w:tr w:rsidR="005E76F6">
        <w:trPr>
          <w:gridAfter w:val="1"/>
          <w:wAfter w:w="14" w:type="dxa"/>
          <w:cantSplit/>
          <w:trHeight w:val="50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喉罩用于小儿四肢骨折静脉麻醉效果观察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《中国伤残医学》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ISSN1673-6567
CN11-5516/R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2016年5月第9期第24卷</w:t>
            </w:r>
          </w:p>
        </w:tc>
      </w:tr>
      <w:tr w:rsidR="005E76F6" w:rsidTr="00B612AE">
        <w:trPr>
          <w:gridAfter w:val="1"/>
          <w:wAfter w:w="14" w:type="dxa"/>
          <w:cantSplit/>
          <w:trHeight w:val="1267"/>
        </w:trPr>
        <w:tc>
          <w:tcPr>
            <w:tcW w:w="789" w:type="dxa"/>
            <w:gridSpan w:val="3"/>
            <w:textDirection w:val="tbRlV"/>
            <w:vAlign w:val="center"/>
          </w:tcPr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bookmarkStart w:name="s_not_replace_PublicationInfor_End" w:id="38"/>
            <w:bookmarkEnd w:id="38"/>
            <w:r>
              <w:rPr>
                <w:rFonts w:hint="eastAsia" w:ascii="仿宋_GB2312" w:eastAsia="仿宋_GB2312"/>
              </w:rPr>
              <w:t>情  况</w:t>
            </w:r>
          </w:p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评前公示</w:t>
            </w:r>
          </w:p>
        </w:tc>
        <w:tc>
          <w:tcPr>
            <w:tcW w:w="6618" w:type="dxa"/>
            <w:gridSpan w:val="20"/>
            <w:vAlign w:val="center"/>
          </w:tcPr>
          <w:p w:rsidR="00CC1C52" w:rsidP="00B612AE" w:rsidRDefault="00CC1C52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PublicityInfor__MultiParag" w:id="39"/>
            <w:r>
              <w:t xml:space="preserve"/>
            </w:r>
            <w:bookmarkEnd w:id="39"/>
          </w:p>
          <w:p w:rsidR="005E76F6" w:rsidP="00B612AE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年    月    日（公章）</w:t>
            </w:r>
          </w:p>
        </w:tc>
        <w:tc>
          <w:tcPr>
            <w:tcW w:w="588" w:type="dxa"/>
            <w:gridSpan w:val="3"/>
            <w:vMerge w:val="restart"/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核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价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 w:val="restart"/>
            <w:vAlign w:val="center"/>
          </w:tcPr>
          <w:p w:rsidRPr="00B30B39" w:rsidR="005E76F6" w:rsidP="00B30B39" w:rsidRDefault="005E76F6">
            <w:pPr>
              <w:wordWrap w:val="0"/>
              <w:autoSpaceDE w:val="0"/>
              <w:autoSpaceDN w:val="0"/>
              <w:snapToGrid w:val="0"/>
              <w:rPr>
                <w:rFonts w:ascii="仿宋_GB2312" w:eastAsia="仿宋_GB2312"/>
              </w:rPr>
            </w:pPr>
            <w:bookmarkStart w:name="UnitComprehensiveEvaluationO__MultiParag" w:id="40"/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bookmarkEnd w:id="40"/>
          </w:p>
          <w:p w:rsidR="005E76F6" w:rsidP="00EA6B03" w:rsidRDefault="00E26EFD">
            <w:pPr>
              <w:snapToGrid w:val="0"/>
              <w:ind w:firstLine="5712" w:firstLineChars="272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公章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</w:tr>
      <w:tr w:rsidR="005E76F6">
        <w:trPr>
          <w:gridAfter w:val="1"/>
          <w:wAfter w:w="14" w:type="dxa"/>
          <w:cantSplit/>
          <w:trHeight w:val="765"/>
        </w:trPr>
        <w:tc>
          <w:tcPr>
            <w:tcW w:w="7407" w:type="dxa"/>
            <w:gridSpan w:val="23"/>
          </w:tcPr>
          <w:p w:rsidR="005E76F6" w:rsidP="00EA6B03" w:rsidRDefault="005E76F6">
            <w:pPr>
              <w:snapToGrid w:val="0"/>
              <w:spacing w:line="100" w:lineRule="exact"/>
              <w:rPr>
                <w:rFonts w:ascii="仿宋_GB2312" w:hAnsi="宋体" w:eastAsia="仿宋_GB2312"/>
                <w:b/>
                <w:szCs w:val="21"/>
              </w:rPr>
            </w:pPr>
          </w:p>
          <w:p w:rsidRPr="00D03990" w:rsidR="005E76F6" w:rsidP="00D03990" w:rsidRDefault="00D03990">
            <w:pPr>
              <w:snapToGrid w:val="0"/>
              <w:spacing w:line="260" w:lineRule="exact"/>
              <w:ind w:firstLine="235" w:firstLineChars="98"/>
              <w:rPr>
                <w:rFonts w:eastAsia="仿宋_GB2312" w:asciiTheme="minorHAnsi" w:hAnsiTheme="minorHAnsi"/>
                <w:b/>
                <w:sz w:val="24"/>
              </w:rPr>
            </w:pPr>
            <w:r w:rsidRPr="00D03990">
              <w:rPr>
                <w:rFonts w:hint="eastAsia" w:eastAsia="仿宋_GB2312" w:asciiTheme="minorHAnsi" w:hAnsiTheme="minorHAnsi"/>
                <w:b/>
                <w:sz w:val="24"/>
              </w:rPr>
              <w:t>本人承诺：</w:t>
            </w:r>
            <w:r w:rsidRPr="00D03990">
              <w:rPr>
                <w:rFonts w:hint="eastAsia" w:eastAsia="仿宋_GB2312" w:asciiTheme="minorHAnsi" w:hAnsiTheme="minorHAnsi"/>
                <w:szCs w:val="21"/>
              </w:rPr>
              <w:t>本人对《评审表》所填写的内容及提交的申报材料的真实性、可靠性、可溯源性负责。如有虚假或者不真实之处，愿意接受包括撤销资格等处理决定。</w:t>
            </w:r>
          </w:p>
          <w:p w:rsidR="005E76F6" w:rsidP="00EA6B03" w:rsidRDefault="005E76F6">
            <w:pPr>
              <w:snapToGrid w:val="0"/>
              <w:spacing w:line="160" w:lineRule="exact"/>
              <w:ind w:firstLine="2310" w:firstLineChars="110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spacing w:line="26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gridAfter w:val="1"/>
          <w:wAfter w:w="14" w:type="dxa"/>
          <w:cantSplit/>
          <w:trHeight w:val="750"/>
        </w:trPr>
        <w:tc>
          <w:tcPr>
            <w:tcW w:w="7407" w:type="dxa"/>
            <w:gridSpan w:val="23"/>
            <w:vAlign w:val="center"/>
          </w:tcPr>
          <w:p w:rsidR="005E76F6" w:rsidP="00D03990" w:rsidRDefault="005E76F6">
            <w:pPr>
              <w:snapToGrid w:val="0"/>
              <w:spacing w:line="100" w:lineRule="exact"/>
              <w:ind w:firstLine="206" w:firstLineChars="98"/>
              <w:rPr>
                <w:rFonts w:ascii="仿宋_GB2312" w:hAnsi="宋体" w:eastAsia="仿宋_GB2312"/>
                <w:b/>
                <w:szCs w:val="21"/>
              </w:rPr>
            </w:pPr>
          </w:p>
          <w:p w:rsidRPr="0007331A" w:rsidR="005E76F6" w:rsidP="00EA6B03" w:rsidRDefault="0007331A">
            <w:pPr>
              <w:snapToGrid w:val="0"/>
              <w:rPr>
                <w:rFonts w:eastAsia="仿宋_GB2312" w:asciiTheme="minorHAnsi" w:hAnsiTheme="minorHAnsi"/>
                <w:szCs w:val="21"/>
              </w:rPr>
            </w:pPr>
            <w:r w:rsidRPr="0007331A">
              <w:rPr>
                <w:rFonts w:hint="eastAsia" w:eastAsia="仿宋_GB2312" w:asciiTheme="minorHAnsi" w:hAnsiTheme="minorHAnsi"/>
                <w:szCs w:val="21"/>
              </w:rPr>
              <w:t>申报人网上填写信息以及所提交的材料，其真实性、可靠性、可溯源性已经我单位核对无误，并对此负责和承担相应后果。</w:t>
            </w:r>
          </w:p>
          <w:p w:rsidR="005E76F6" w:rsidP="00EA6B03" w:rsidRDefault="005E76F6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公章</w:t>
            </w:r>
          </w:p>
          <w:p w:rsidR="005E76F6" w:rsidP="00EA6B03" w:rsidRDefault="00E26EFD">
            <w:pPr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cantSplit/>
          <w:trHeight w:val="345"/>
        </w:trPr>
        <w:tc>
          <w:tcPr>
            <w:tcW w:w="2332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firstLine="210" w:firstLineChars="1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专业学科组评审情况</w:t>
            </w:r>
          </w:p>
        </w:tc>
        <w:tc>
          <w:tcPr>
            <w:tcW w:w="1332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学科组人数</w:t>
            </w:r>
          </w:p>
        </w:tc>
        <w:tc>
          <w:tcPr>
            <w:tcW w:w="1188" w:type="dxa"/>
            <w:gridSpan w:val="5"/>
            <w:tcBorders>
              <w:lef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ind w:right="-193" w:rightChars="-92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17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220" w:rightChars="-10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338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22" w:rightChars="-58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  <w:tc>
          <w:tcPr>
            <w:tcW w:w="2159" w:type="dxa"/>
            <w:gridSpan w:val="9"/>
            <w:vMerge w:val="restart"/>
            <w:vAlign w:val="center"/>
          </w:tcPr>
          <w:p w:rsidR="005E76F6" w:rsidP="00EA6B03" w:rsidRDefault="00E26EFD">
            <w:pPr>
              <w:snapToGrid w:val="0"/>
              <w:ind w:left="-3" w:leftChars="-25" w:right="-92" w:rightChars="-44" w:hanging="50" w:hangingChars="2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评委会评审结果</w:t>
            </w:r>
          </w:p>
        </w:tc>
        <w:tc>
          <w:tcPr>
            <w:tcW w:w="1270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评委会人数</w:t>
            </w:r>
          </w:p>
        </w:tc>
        <w:tc>
          <w:tcPr>
            <w:tcW w:w="1487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96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719" w:type="dxa"/>
            <w:gridSpan w:val="3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</w:tr>
      <w:tr w:rsidR="005E76F6">
        <w:trPr>
          <w:cantSplit/>
          <w:trHeight w:val="120"/>
        </w:trPr>
        <w:tc>
          <w:tcPr>
            <w:tcW w:w="2332" w:type="dxa"/>
            <w:gridSpan w:val="7"/>
            <w:vMerge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1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8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59" w:type="dxa"/>
            <w:gridSpan w:val="9"/>
            <w:vMerge/>
            <w:tcBorders>
              <w:bottom w:val="single" w:color="auto" w:sz="4" w:space="0"/>
            </w:tcBorders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0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9" w:type="dxa"/>
            <w:gridSpan w:val="3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</w:tbl>
    <w:p w:rsidR="005E76F6" w:rsidP="00D03990" w:rsidRDefault="00E26EFD">
      <w:pPr>
        <w:snapToGrid w:val="0"/>
        <w:ind w:left="525" w:right="-588" w:rightChars="-280" w:hanging="525" w:hangingChars="250"/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说明：</w:t>
      </w:r>
      <w:r w:rsidRPr="00647FC6" w:rsidR="00647FC6">
        <w:rPr>
          <w:rFonts w:hint="eastAsia" w:ascii="仿宋_GB2312" w:eastAsia="仿宋_GB2312"/>
          <w:b/>
          <w:szCs w:val="21"/>
        </w:rPr>
        <w:t>1、此表由申报人网上填写后从申报系统中生成打印用于公示。2、“现资格取得方式”指评审、考核认定、考试。3、单位审核评价意见字数不少于150字。4、此表供评委会评审时了解申报人基本情况之用，无需提交纸质版材料。</w:t>
      </w:r>
      <w:r w:rsidR="00647FC6">
        <w:rPr>
          <w:rFonts w:ascii="仿宋_GB2312" w:eastAsia="仿宋_GB2312"/>
          <w:b/>
          <w:szCs w:val="21"/>
        </w:rPr>
        <w:t xml:space="preserve"> </w:t>
      </w:r>
    </w:p>
    <w:p w:rsidR="005E76F6" w:rsidP="00EA6B03" w:rsidRDefault="00E26EFD">
      <w:pPr>
        <w:snapToGrid w:val="0"/>
        <w:spacing w:line="160" w:lineRule="exact"/>
        <w:ind w:left="525" w:right="-588" w:rightChars="-280" w:hanging="525" w:hangingChars="250"/>
      </w:pPr>
      <w:r>
        <w:rPr>
          <w:rFonts w:hint="eastAsia"/>
        </w:rPr>
        <w:t xml:space="preserve">  </w:t>
      </w:r>
    </w:p>
    <w:p w:rsidR="005E76F6" w:rsidP="00EA6B03" w:rsidRDefault="005E76F6">
      <w:pPr>
        <w:snapToGrid w:val="0"/>
        <w:spacing w:line="160" w:lineRule="exact"/>
        <w:ind w:right="-588" w:rightChars="-280"/>
      </w:pPr>
    </w:p>
    <w:p w:rsidR="00E26EFD" w:rsidP="00EA6B03" w:rsidRDefault="00E26EFD">
      <w:pPr>
        <w:snapToGrid w:val="0"/>
        <w:spacing w:line="300" w:lineRule="exact"/>
        <w:ind w:left="525" w:leftChars="200" w:right="-588" w:rightChars="-280" w:hanging="105" w:hangingChars="50"/>
        <w:rPr>
          <w:szCs w:val="21"/>
        </w:rPr>
      </w:pPr>
      <w:r>
        <w:t xml:space="preserve">( </w:t>
      </w:r>
      <w:r w:rsidR="006B164F">
        <w:rPr>
          <w:rFonts w:hint="eastAsia"/>
        </w:rPr>
        <w:t xml:space="preserve">             </w:t>
      </w:r>
      <w:r>
        <w:t xml:space="preserve">  )</w:t>
      </w:r>
      <w:r>
        <w:rPr>
          <w:rFonts w:hint="eastAsia"/>
        </w:rPr>
        <w:t>评委会公章：</w:t>
      </w:r>
      <w:r w:rsidR="006B164F">
        <w:rPr>
          <w:rFonts w:hint="eastAsia"/>
        </w:rPr>
        <w:t xml:space="preserve">            </w:t>
      </w:r>
      <w:r>
        <w:rPr>
          <w:rFonts w:hint="eastAsia"/>
        </w:rPr>
        <w:t xml:space="preserve">                                         </w:t>
      </w:r>
      <w:r w:rsidR="006B164F">
        <w:rPr>
          <w:rFonts w:hint="eastAsia"/>
        </w:rPr>
        <w:t xml:space="preserve"> 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 </w:t>
      </w:r>
      <w:r>
        <w:rPr>
          <w:rFonts w:hint="eastAsia"/>
        </w:rPr>
        <w:t>日</w:t>
      </w:r>
    </w:p>
    <w:sectPr w:rsidR="00E26EFD" w:rsidSect="00EA6B03">
      <w:pgSz w:w="16840" w:h="23814" w:code="8"/>
      <w:pgMar w:top="90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D4B" w:rsidRDefault="00D10D4B" w:rsidP="00EA6B03">
      <w:r>
        <w:separator/>
      </w:r>
    </w:p>
  </w:endnote>
  <w:endnote w:type="continuationSeparator" w:id="1">
    <w:p w:rsidR="00D10D4B" w:rsidRDefault="00D10D4B" w:rsidP="00EA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D4B" w:rsidRDefault="00D10D4B" w:rsidP="00EA6B03">
      <w:r>
        <w:separator/>
      </w:r>
    </w:p>
  </w:footnote>
  <w:footnote w:type="continuationSeparator" w:id="1">
    <w:p w:rsidR="00D10D4B" w:rsidRDefault="00D10D4B" w:rsidP="00EA6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EB180WixNeZ4Avh5Y4oX/ItX5IU=" w:salt="JxdtnIrR2jQyeoBBXGU8Qg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F21"/>
    <w:rsid w:val="0007331A"/>
    <w:rsid w:val="00080091"/>
    <w:rsid w:val="000D55E3"/>
    <w:rsid w:val="00172A27"/>
    <w:rsid w:val="001A4AE8"/>
    <w:rsid w:val="0022694C"/>
    <w:rsid w:val="0028763B"/>
    <w:rsid w:val="002A78D9"/>
    <w:rsid w:val="002B4884"/>
    <w:rsid w:val="002E24FB"/>
    <w:rsid w:val="00305F6C"/>
    <w:rsid w:val="003320CB"/>
    <w:rsid w:val="0038037A"/>
    <w:rsid w:val="003832EA"/>
    <w:rsid w:val="00385359"/>
    <w:rsid w:val="003E2819"/>
    <w:rsid w:val="0041536B"/>
    <w:rsid w:val="00437BB0"/>
    <w:rsid w:val="0047584F"/>
    <w:rsid w:val="004D543C"/>
    <w:rsid w:val="005309C5"/>
    <w:rsid w:val="00582FF5"/>
    <w:rsid w:val="00594FAB"/>
    <w:rsid w:val="005A154D"/>
    <w:rsid w:val="005B7425"/>
    <w:rsid w:val="005E76F6"/>
    <w:rsid w:val="006157DA"/>
    <w:rsid w:val="0064519E"/>
    <w:rsid w:val="00647FC6"/>
    <w:rsid w:val="00674077"/>
    <w:rsid w:val="006B164F"/>
    <w:rsid w:val="00721D0B"/>
    <w:rsid w:val="00723D50"/>
    <w:rsid w:val="0074654A"/>
    <w:rsid w:val="007778C3"/>
    <w:rsid w:val="007C725C"/>
    <w:rsid w:val="008C36DD"/>
    <w:rsid w:val="008C65FD"/>
    <w:rsid w:val="008F2788"/>
    <w:rsid w:val="008F3577"/>
    <w:rsid w:val="00911670"/>
    <w:rsid w:val="00921316"/>
    <w:rsid w:val="00963A47"/>
    <w:rsid w:val="00984826"/>
    <w:rsid w:val="009A44DA"/>
    <w:rsid w:val="009B1DA8"/>
    <w:rsid w:val="00A355DD"/>
    <w:rsid w:val="00A961CF"/>
    <w:rsid w:val="00AD25DB"/>
    <w:rsid w:val="00B07D4E"/>
    <w:rsid w:val="00B30B39"/>
    <w:rsid w:val="00B60982"/>
    <w:rsid w:val="00B612AE"/>
    <w:rsid w:val="00B71A4E"/>
    <w:rsid w:val="00B77181"/>
    <w:rsid w:val="00B875FD"/>
    <w:rsid w:val="00BE350D"/>
    <w:rsid w:val="00BE4BFC"/>
    <w:rsid w:val="00C038B9"/>
    <w:rsid w:val="00C4661A"/>
    <w:rsid w:val="00C76328"/>
    <w:rsid w:val="00C856B5"/>
    <w:rsid w:val="00CC1C52"/>
    <w:rsid w:val="00CD0A3A"/>
    <w:rsid w:val="00CE0802"/>
    <w:rsid w:val="00CF0B8A"/>
    <w:rsid w:val="00D03990"/>
    <w:rsid w:val="00D10D4B"/>
    <w:rsid w:val="00D151B8"/>
    <w:rsid w:val="00D27BC9"/>
    <w:rsid w:val="00D600A9"/>
    <w:rsid w:val="00D81256"/>
    <w:rsid w:val="00DF6BAA"/>
    <w:rsid w:val="00E26EFD"/>
    <w:rsid w:val="00E43F89"/>
    <w:rsid w:val="00E7377E"/>
    <w:rsid w:val="00EA6B03"/>
    <w:rsid w:val="00ED7057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6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6B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6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6B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253</Words>
  <Characters>1443</Characters>
  <Application>Microsoft Office Word</Application>
  <DocSecurity>8</DocSecurity>
  <PresentationFormat/>
  <Lines>12</Lines>
  <Paragraphs>3</Paragraphs>
  <Slides>0</Slides>
  <Notes>0</Notes>
  <HiddenSlides>0</HiddenSlides>
  <MMClips>0</MMClips>
  <ScaleCrop>false</ScaleCrop>
  <Company>P R C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ＤＥＬＬ</dc:creator>
  <cp:lastModifiedBy>liangwen lin</cp:lastModifiedBy>
  <cp:revision>54</cp:revision>
  <cp:lastPrinted>2008-10-08T03:41:00Z</cp:lastPrinted>
  <dcterms:created xsi:type="dcterms:W3CDTF">2014-07-19T09:30:00Z</dcterms:created>
  <dcterms:modified xsi:type="dcterms:W3CDTF">2016-07-09T04:09:00Z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