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0E89" w:rsidRDefault="00D30E89" w:rsidP="00EA6B03">
      <w:pPr>
        <w:snapToGrid w:val="0"/>
        <w:rPr>
          <w:rFonts w:ascii="仿宋_GB2312" w:eastAsia="仿宋_GB2312"/>
          <w:b/>
          <w:szCs w:val="21"/>
        </w:rPr>
      </w:pPr>
      <w:r>
        <w:rPr>
          <w:sz w:val="18"/>
        </w:rPr>
        <w:t xml:space="preserve">                                                                                                                                    </w:t>
      </w:r>
      <w:r>
        <w:rPr>
          <w:rFonts w:ascii="仿宋_GB2312" w:eastAsia="仿宋_GB2312" w:hint="eastAsia"/>
          <w:b/>
          <w:szCs w:val="21"/>
        </w:rPr>
        <w:t>申报评审（卫生版表三）</w:t>
      </w:r>
    </w:p>
    <w:p w:rsidR="00D30E89" w:rsidRDefault="00D30E89" w:rsidP="00EA6B03">
      <w:pPr>
        <w:snapToGrid w:val="0"/>
        <w:jc w:val="center"/>
        <w:rPr>
          <w:sz w:val="44"/>
          <w:szCs w:val="44"/>
        </w:rPr>
      </w:pPr>
      <w:r>
        <w:rPr>
          <w:noProof/>
        </w:rPr>
        <w:pict>
          <v:line id="_x0000_s1026" style="position:absolute;left:0;text-align:left;z-index:251658240" from="612pt,0" to="612.05pt,0"/>
        </w:pict>
      </w:r>
      <w:r>
        <w:rPr>
          <w:rFonts w:hint="eastAsia"/>
          <w:sz w:val="44"/>
          <w:szCs w:val="44"/>
        </w:rPr>
        <w:t>卫生系列高级专业技术资格申报人基本情况及评审登记表</w:t>
      </w:r>
      <w:r>
        <w:rPr>
          <w:sz w:val="44"/>
          <w:szCs w:val="44"/>
        </w:rPr>
        <w:t xml:space="preserve"> </w:t>
      </w:r>
    </w:p>
    <w:tbl>
      <w:tblPr>
        <w:tblpPr w:leftFromText="180" w:rightFromText="180" w:vertAnchor="text" w:tblpX="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03"/>
        <w:gridCol w:w="42"/>
        <w:gridCol w:w="507"/>
        <w:gridCol w:w="40"/>
        <w:gridCol w:w="598"/>
        <w:gridCol w:w="398"/>
        <w:gridCol w:w="381"/>
        <w:gridCol w:w="782"/>
        <w:gridCol w:w="169"/>
        <w:gridCol w:w="197"/>
        <w:gridCol w:w="43"/>
        <w:gridCol w:w="173"/>
        <w:gridCol w:w="315"/>
        <w:gridCol w:w="460"/>
        <w:gridCol w:w="233"/>
        <w:gridCol w:w="570"/>
        <w:gridCol w:w="147"/>
        <w:gridCol w:w="267"/>
        <w:gridCol w:w="233"/>
        <w:gridCol w:w="343"/>
        <w:gridCol w:w="203"/>
        <w:gridCol w:w="559"/>
        <w:gridCol w:w="205"/>
        <w:gridCol w:w="31"/>
        <w:gridCol w:w="352"/>
        <w:gridCol w:w="357"/>
        <w:gridCol w:w="6"/>
        <w:gridCol w:w="212"/>
        <w:gridCol w:w="352"/>
        <w:gridCol w:w="342"/>
        <w:gridCol w:w="302"/>
        <w:gridCol w:w="194"/>
        <w:gridCol w:w="729"/>
        <w:gridCol w:w="209"/>
        <w:gridCol w:w="138"/>
        <w:gridCol w:w="296"/>
        <w:gridCol w:w="351"/>
        <w:gridCol w:w="711"/>
        <w:gridCol w:w="129"/>
        <w:gridCol w:w="185"/>
        <w:gridCol w:w="14"/>
        <w:gridCol w:w="942"/>
        <w:gridCol w:w="155"/>
        <w:gridCol w:w="703"/>
        <w:gridCol w:w="1002"/>
        <w:gridCol w:w="14"/>
      </w:tblGrid>
      <w:tr w:rsidR="00D30E89">
        <w:trPr>
          <w:gridAfter w:val="1"/>
          <w:wAfter w:w="14" w:type="dxa"/>
          <w:cantSplit/>
          <w:trHeight w:val="533"/>
        </w:trPr>
        <w:tc>
          <w:tcPr>
            <w:tcW w:w="747" w:type="dxa"/>
            <w:gridSpan w:val="2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187" w:type="dxa"/>
            <w:gridSpan w:val="4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0" w:name="RealName"/>
            <w:r>
              <w:rPr>
                <w:rFonts w:hint="eastAsia"/>
              </w:rPr>
              <w:t>蓝美萍</w:t>
            </w:r>
            <w:bookmarkEnd w:id="0"/>
          </w:p>
        </w:tc>
        <w:tc>
          <w:tcPr>
            <w:tcW w:w="779" w:type="dxa"/>
            <w:gridSpan w:val="2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rightChars="-38" w:right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782" w:type="dxa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" w:name="Sex"/>
            <w:r>
              <w:rPr>
                <w:rFonts w:hint="eastAsia"/>
              </w:rPr>
              <w:t>女</w:t>
            </w:r>
            <w:bookmarkEnd w:id="1"/>
          </w:p>
        </w:tc>
        <w:tc>
          <w:tcPr>
            <w:tcW w:w="582" w:type="dxa"/>
            <w:gridSpan w:val="4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36" w:left="31680" w:rightChars="-51" w:right="31680" w:hangingChars="36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</w:tc>
        <w:tc>
          <w:tcPr>
            <w:tcW w:w="1725" w:type="dxa"/>
            <w:gridSpan w:val="5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2" w:name="Birthday"/>
            <w:r>
              <w:rPr>
                <w:rFonts w:ascii="仿宋_GB2312" w:eastAsia="仿宋_GB2312"/>
              </w:rPr>
              <w:t xml:space="preserve"> 1981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8 </w:t>
            </w:r>
            <w:r>
              <w:rPr>
                <w:rFonts w:ascii="仿宋_GB2312" w:eastAsia="仿宋_GB2312" w:hint="eastAsia"/>
              </w:rPr>
              <w:t>月</w:t>
            </w:r>
            <w:bookmarkEnd w:id="2"/>
          </w:p>
        </w:tc>
        <w:tc>
          <w:tcPr>
            <w:tcW w:w="843" w:type="dxa"/>
            <w:gridSpan w:val="3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35" w:left="31680" w:rightChars="-54" w:right="31680" w:hangingChars="79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</w:t>
            </w:r>
          </w:p>
          <w:p w:rsidR="00D30E89" w:rsidRDefault="00D30E89" w:rsidP="00D30E89">
            <w:pPr>
              <w:snapToGrid w:val="0"/>
              <w:spacing w:line="280" w:lineRule="exact"/>
              <w:ind w:leftChars="-51" w:left="31680" w:rightChars="-51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作时间</w:t>
            </w:r>
          </w:p>
        </w:tc>
        <w:tc>
          <w:tcPr>
            <w:tcW w:w="1707" w:type="dxa"/>
            <w:gridSpan w:val="6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3" w:name="TimeOfAttendingJob"/>
            <w:r>
              <w:t>2005-8-01</w:t>
            </w:r>
            <w:bookmarkEnd w:id="3"/>
          </w:p>
        </w:tc>
        <w:tc>
          <w:tcPr>
            <w:tcW w:w="912" w:type="dxa"/>
            <w:gridSpan w:val="4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rightChars="-51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现工作</w:t>
            </w:r>
          </w:p>
          <w:p w:rsidR="00D30E89" w:rsidRDefault="00D30E89" w:rsidP="00D30E89">
            <w:pPr>
              <w:snapToGrid w:val="0"/>
              <w:spacing w:line="280" w:lineRule="exact"/>
              <w:ind w:rightChars="-51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单位</w:t>
            </w:r>
          </w:p>
        </w:tc>
        <w:tc>
          <w:tcPr>
            <w:tcW w:w="3258" w:type="dxa"/>
            <w:gridSpan w:val="11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4" w:name="UnitName"/>
            <w:r>
              <w:rPr>
                <w:rFonts w:hint="eastAsia"/>
              </w:rPr>
              <w:t>梅州市第二中医医院</w:t>
            </w:r>
            <w:bookmarkEnd w:id="4"/>
          </w:p>
        </w:tc>
        <w:tc>
          <w:tcPr>
            <w:tcW w:w="942" w:type="dxa"/>
            <w:vAlign w:val="center"/>
          </w:tcPr>
          <w:p w:rsidR="00D30E89" w:rsidRDefault="00D30E89" w:rsidP="00EA6B03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现任行</w:t>
            </w:r>
          </w:p>
          <w:p w:rsidR="00D30E89" w:rsidRDefault="00D30E89" w:rsidP="00EA6B03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政职务</w:t>
            </w:r>
          </w:p>
        </w:tc>
        <w:tc>
          <w:tcPr>
            <w:tcW w:w="1860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5" w:name="AdministrativePost"/>
            <w:r>
              <w:rPr>
                <w:rFonts w:hint="eastAsia"/>
              </w:rPr>
              <w:t>无</w:t>
            </w:r>
            <w:bookmarkEnd w:id="5"/>
          </w:p>
        </w:tc>
      </w:tr>
      <w:tr w:rsidR="00D30E89">
        <w:trPr>
          <w:gridAfter w:val="1"/>
          <w:wAfter w:w="14" w:type="dxa"/>
          <w:cantSplit/>
          <w:trHeight w:hRule="exact" w:val="558"/>
        </w:trPr>
        <w:tc>
          <w:tcPr>
            <w:tcW w:w="747" w:type="dxa"/>
            <w:gridSpan w:val="2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所在科室</w:t>
            </w:r>
          </w:p>
        </w:tc>
        <w:tc>
          <w:tcPr>
            <w:tcW w:w="1187" w:type="dxa"/>
            <w:gridSpan w:val="4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6" w:name="Department"/>
            <w:r>
              <w:rPr>
                <w:rFonts w:hint="eastAsia"/>
              </w:rPr>
              <w:t>妇产科</w:t>
            </w:r>
            <w:bookmarkEnd w:id="6"/>
          </w:p>
        </w:tc>
        <w:tc>
          <w:tcPr>
            <w:tcW w:w="1561" w:type="dxa"/>
            <w:gridSpan w:val="3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现工作岗位</w:t>
            </w:r>
          </w:p>
        </w:tc>
        <w:tc>
          <w:tcPr>
            <w:tcW w:w="11829" w:type="dxa"/>
            <w:gridSpan w:val="37"/>
            <w:vAlign w:val="center"/>
          </w:tcPr>
          <w:p w:rsidR="00D30E89" w:rsidRDefault="00D30E89" w:rsidP="00EA6B03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bookmarkStart w:id="7" w:name="PostType"/>
            <w:r>
              <w:rPr>
                <w:rFonts w:ascii="仿宋_GB2312" w:eastAsia="仿宋_GB2312" w:hint="eastAsia"/>
              </w:rPr>
              <w:t>管理岗位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仿宋_GB2312" w:eastAsia="仿宋_GB2312"/>
              </w:rPr>
              <w:t xml:space="preserve">       </w:t>
            </w:r>
            <w:r>
              <w:rPr>
                <w:rFonts w:ascii="仿宋_GB2312" w:eastAsia="仿宋_GB2312" w:hint="eastAsia"/>
              </w:rPr>
              <w:t>专业技术岗位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MS Gothic" w:eastAsia="MS Gothic" w:hAnsi="MS Gothic" w:cs="MS Gothic" w:hint="eastAsia"/>
              </w:rPr>
              <w:t>☑</w:t>
            </w:r>
            <w:r>
              <w:rPr>
                <w:rFonts w:ascii="仿宋_GB2312" w:eastAsia="仿宋_GB2312"/>
              </w:rPr>
              <w:t xml:space="preserve">        </w:t>
            </w:r>
            <w:r>
              <w:rPr>
                <w:rFonts w:ascii="仿宋_GB2312" w:eastAsia="仿宋_GB2312" w:hint="eastAsia"/>
              </w:rPr>
              <w:t>工勤技能岗位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MS Gothic" w:eastAsia="MS Gothic" w:hAnsi="MS Gothic" w:cs="MS Gothic" w:hint="eastAsia"/>
              </w:rPr>
              <w:t>☐</w:t>
            </w:r>
            <w:r>
              <w:rPr>
                <w:rFonts w:ascii="仿宋_GB2312" w:eastAsia="仿宋_GB2312"/>
              </w:rPr>
              <w:t xml:space="preserve">        </w:t>
            </w:r>
            <w:r>
              <w:rPr>
                <w:rFonts w:ascii="仿宋_GB2312" w:eastAsia="仿宋_GB2312" w:hint="eastAsia"/>
              </w:rPr>
              <w:t>双肩挑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MS Gothic" w:eastAsia="MS Gothic" w:hAnsi="MS Gothic" w:cs="MS Gothic" w:hint="eastAsia"/>
              </w:rPr>
              <w:t>☐</w:t>
            </w:r>
            <w:bookmarkEnd w:id="7"/>
          </w:p>
        </w:tc>
      </w:tr>
      <w:tr w:rsidR="00D30E89" w:rsidTr="00B875FD">
        <w:trPr>
          <w:gridAfter w:val="1"/>
          <w:wAfter w:w="14" w:type="dxa"/>
          <w:cantSplit/>
          <w:trHeight w:val="443"/>
        </w:trPr>
        <w:tc>
          <w:tcPr>
            <w:tcW w:w="1296" w:type="dxa"/>
            <w:gridSpan w:val="4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27" w:left="31680" w:rightChars="-31" w:right="31680" w:hangingChars="26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何时毕业于</w:t>
            </w:r>
          </w:p>
          <w:p w:rsidR="00D30E89" w:rsidRDefault="00D30E89" w:rsidP="00D30E89">
            <w:pPr>
              <w:snapToGrid w:val="0"/>
              <w:spacing w:line="280" w:lineRule="exact"/>
              <w:ind w:leftChars="-78" w:left="31680" w:rightChars="-82" w:right="31680" w:hangingChars="25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何院校何专业</w:t>
            </w:r>
          </w:p>
        </w:tc>
        <w:tc>
          <w:tcPr>
            <w:tcW w:w="2199" w:type="dxa"/>
            <w:gridSpan w:val="5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8" w:name="GraduatedDateFromAndMajor"/>
            <w:r>
              <w:t>2005</w:t>
            </w:r>
            <w:r>
              <w:rPr>
                <w:rFonts w:hint="eastAsia"/>
              </w:rPr>
              <w:t>年</w:t>
            </w:r>
            <w:r>
              <w:t>7</w:t>
            </w:r>
            <w:r>
              <w:rPr>
                <w:rFonts w:hint="eastAsia"/>
              </w:rPr>
              <w:t>月毕业于广州中医药大学中医学专业</w:t>
            </w:r>
            <w:bookmarkEnd w:id="8"/>
          </w:p>
        </w:tc>
        <w:tc>
          <w:tcPr>
            <w:tcW w:w="897" w:type="dxa"/>
            <w:gridSpan w:val="5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44" w:left="31680" w:rightChars="-47" w:right="31680" w:hangingChars="44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本专业</w:t>
            </w:r>
          </w:p>
          <w:p w:rsidR="00D30E89" w:rsidRDefault="00D30E89" w:rsidP="00D30E89">
            <w:pPr>
              <w:snapToGrid w:val="0"/>
              <w:spacing w:line="280" w:lineRule="exact"/>
              <w:ind w:leftChars="-44" w:left="31680" w:rightChars="-47" w:right="31680" w:hangingChars="44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</w:t>
            </w:r>
          </w:p>
        </w:tc>
        <w:tc>
          <w:tcPr>
            <w:tcW w:w="693" w:type="dxa"/>
            <w:gridSpan w:val="2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9" w:name="TopSpecialityEducationBackground"/>
            <w:r>
              <w:rPr>
                <w:rFonts w:hint="eastAsia"/>
              </w:rPr>
              <w:t>本科</w:t>
            </w:r>
            <w:bookmarkEnd w:id="9"/>
          </w:p>
        </w:tc>
        <w:tc>
          <w:tcPr>
            <w:tcW w:w="570" w:type="dxa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rightChars="-33" w:right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647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0" w:name="TopSpecialityDegree"/>
            <w:r>
              <w:rPr>
                <w:rFonts w:hint="eastAsia"/>
              </w:rPr>
              <w:t>学士</w:t>
            </w:r>
            <w:bookmarkEnd w:id="10"/>
          </w:p>
        </w:tc>
        <w:tc>
          <w:tcPr>
            <w:tcW w:w="546" w:type="dxa"/>
            <w:gridSpan w:val="2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31" w:left="31680" w:rightChars="-44" w:right="31680" w:hangingChars="31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办学</w:t>
            </w:r>
          </w:p>
          <w:p w:rsidR="00D30E89" w:rsidRDefault="00D30E89" w:rsidP="00D30E89">
            <w:pPr>
              <w:snapToGrid w:val="0"/>
              <w:spacing w:line="280" w:lineRule="exact"/>
              <w:ind w:leftChars="-35" w:left="31680" w:rightChars="-54" w:right="31680" w:hangingChars="79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形式</w:t>
            </w:r>
          </w:p>
        </w:tc>
        <w:tc>
          <w:tcPr>
            <w:tcW w:w="795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 w:rightChars="-60" w:right="31680"/>
              <w:jc w:val="left"/>
              <w:rPr>
                <w:rFonts w:ascii="仿宋_GB2312" w:eastAsia="仿宋_GB2312"/>
              </w:rPr>
            </w:pPr>
            <w:bookmarkStart w:id="11" w:name="EducationApproach"/>
            <w:r>
              <w:rPr>
                <w:rFonts w:hint="eastAsia"/>
              </w:rPr>
              <w:t>全日制</w:t>
            </w:r>
            <w:bookmarkEnd w:id="11"/>
          </w:p>
        </w:tc>
        <w:tc>
          <w:tcPr>
            <w:tcW w:w="927" w:type="dxa"/>
            <w:gridSpan w:val="4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33" w:left="31680" w:rightChars="-38" w:right="31680" w:hangingChars="2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现资格专</w:t>
            </w:r>
          </w:p>
          <w:p w:rsidR="00D30E89" w:rsidRDefault="00D30E89" w:rsidP="00D30E89">
            <w:pPr>
              <w:widowControl/>
              <w:snapToGrid w:val="0"/>
              <w:ind w:leftChars="-31" w:left="31680" w:rightChars="-38" w:right="31680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业及名称</w:t>
            </w:r>
          </w:p>
        </w:tc>
        <w:tc>
          <w:tcPr>
            <w:tcW w:w="1190" w:type="dxa"/>
            <w:gridSpan w:val="4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2" w:name="CurrentSpecialityAndQualification"/>
            <w:r>
              <w:rPr>
                <w:rFonts w:hint="eastAsia"/>
              </w:rPr>
              <w:t>中医妇科</w:t>
            </w:r>
            <w:r>
              <w:t xml:space="preserve"> </w:t>
            </w:r>
            <w:r>
              <w:rPr>
                <w:rFonts w:hint="eastAsia"/>
              </w:rPr>
              <w:t>主治中医师</w:t>
            </w:r>
            <w:bookmarkEnd w:id="12"/>
          </w:p>
        </w:tc>
        <w:tc>
          <w:tcPr>
            <w:tcW w:w="938" w:type="dxa"/>
            <w:gridSpan w:val="2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131" w:left="31680" w:rightChars="-97" w:right="31680" w:hangingChars="131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现资格</w:t>
            </w:r>
          </w:p>
          <w:p w:rsidR="00D30E89" w:rsidRDefault="00D30E89" w:rsidP="00D30E89">
            <w:pPr>
              <w:snapToGrid w:val="0"/>
              <w:spacing w:line="280" w:lineRule="exact"/>
              <w:ind w:leftChars="-116" w:left="31680" w:rightChars="-97" w:right="31680" w:hangingChars="45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获得方式</w:t>
            </w:r>
          </w:p>
        </w:tc>
        <w:tc>
          <w:tcPr>
            <w:tcW w:w="785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3" w:name="CurrentQualificationAcquireWay"/>
            <w:r>
              <w:rPr>
                <w:rFonts w:hint="eastAsia"/>
              </w:rPr>
              <w:t>考试</w:t>
            </w:r>
            <w:bookmarkEnd w:id="13"/>
          </w:p>
        </w:tc>
        <w:tc>
          <w:tcPr>
            <w:tcW w:w="1025" w:type="dxa"/>
            <w:gridSpan w:val="3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62" w:left="31680" w:rightChars="-44" w:right="31680" w:hangingChars="13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现资格</w:t>
            </w:r>
          </w:p>
          <w:p w:rsidR="00D30E89" w:rsidRDefault="00D30E89" w:rsidP="00D30E89">
            <w:pPr>
              <w:snapToGrid w:val="0"/>
              <w:spacing w:line="280" w:lineRule="exact"/>
              <w:ind w:leftChars="-145" w:left="31680" w:rightChars="-75" w:right="31680" w:hangingChars="61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获得时间</w:t>
            </w:r>
          </w:p>
        </w:tc>
        <w:tc>
          <w:tcPr>
            <w:tcW w:w="956" w:type="dxa"/>
            <w:gridSpan w:val="2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4" w:name="CurrentQualificationAcquireDate"/>
            <w:r>
              <w:t>2011-10-11</w:t>
            </w:r>
            <w:bookmarkEnd w:id="14"/>
          </w:p>
        </w:tc>
        <w:tc>
          <w:tcPr>
            <w:tcW w:w="858" w:type="dxa"/>
            <w:gridSpan w:val="2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82" w:left="31680" w:rightChars="-71" w:right="31680" w:hangingChars="33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现资格</w:t>
            </w:r>
          </w:p>
          <w:p w:rsidR="00D30E89" w:rsidRDefault="00D30E89" w:rsidP="00D30E89">
            <w:pPr>
              <w:snapToGrid w:val="0"/>
              <w:spacing w:line="280" w:lineRule="exact"/>
              <w:ind w:leftChars="-82" w:left="31680" w:rightChars="-71" w:right="31680" w:hangingChars="33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发证单位</w:t>
            </w:r>
          </w:p>
        </w:tc>
        <w:tc>
          <w:tcPr>
            <w:tcW w:w="1002" w:type="dxa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jc w:val="left"/>
              <w:rPr>
                <w:rFonts w:ascii="仿宋_GB2312" w:eastAsia="仿宋_GB2312"/>
              </w:rPr>
            </w:pPr>
            <w:bookmarkStart w:id="15" w:name="CurrentQualificationIssuingBody"/>
            <w:r>
              <w:rPr>
                <w:rFonts w:hint="eastAsia"/>
              </w:rPr>
              <w:t>广东省人力资源和社会保障部</w:t>
            </w:r>
            <w:bookmarkEnd w:id="15"/>
          </w:p>
        </w:tc>
      </w:tr>
      <w:tr w:rsidR="00D30E89" w:rsidTr="00B875FD">
        <w:trPr>
          <w:gridAfter w:val="1"/>
          <w:wAfter w:w="14" w:type="dxa"/>
          <w:cantSplit/>
        </w:trPr>
        <w:tc>
          <w:tcPr>
            <w:tcW w:w="1296" w:type="dxa"/>
            <w:gridSpan w:val="4"/>
            <w:vAlign w:val="center"/>
          </w:tcPr>
          <w:p w:rsidR="00D30E89" w:rsidRDefault="00D30E89" w:rsidP="00EA6B03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现从事何专业技术工作</w:t>
            </w:r>
          </w:p>
        </w:tc>
        <w:tc>
          <w:tcPr>
            <w:tcW w:w="1417" w:type="dxa"/>
            <w:gridSpan w:val="4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16" w:name="CurrentProfessionalWork"/>
            <w:r>
              <w:rPr>
                <w:rFonts w:hint="eastAsia"/>
              </w:rPr>
              <w:t>中医妇科</w:t>
            </w:r>
            <w:bookmarkEnd w:id="16"/>
          </w:p>
        </w:tc>
        <w:tc>
          <w:tcPr>
            <w:tcW w:w="1148" w:type="dxa"/>
            <w:gridSpan w:val="3"/>
          </w:tcPr>
          <w:p w:rsidR="00D30E89" w:rsidRDefault="00D30E89" w:rsidP="00D30E89">
            <w:pPr>
              <w:snapToGrid w:val="0"/>
              <w:spacing w:line="280" w:lineRule="exact"/>
              <w:ind w:leftChars="-46" w:left="31680" w:rightChars="-31" w:right="31680" w:hangingChars="7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现受聘何专业技术职务</w:t>
            </w:r>
          </w:p>
        </w:tc>
        <w:tc>
          <w:tcPr>
            <w:tcW w:w="1224" w:type="dxa"/>
            <w:gridSpan w:val="5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17" w:name="AppointmentSpeciality"/>
            <w:r>
              <w:rPr>
                <w:rFonts w:hint="eastAsia"/>
              </w:rPr>
              <w:t>中医妇科主治中医师</w:t>
            </w:r>
            <w:bookmarkEnd w:id="17"/>
          </w:p>
        </w:tc>
        <w:tc>
          <w:tcPr>
            <w:tcW w:w="1560" w:type="dxa"/>
            <w:gridSpan w:val="5"/>
          </w:tcPr>
          <w:p w:rsidR="00D30E89" w:rsidRDefault="00D30E89" w:rsidP="00D30E89">
            <w:pPr>
              <w:snapToGrid w:val="0"/>
              <w:spacing w:line="280" w:lineRule="exact"/>
              <w:ind w:leftChars="-71" w:left="31680" w:rightChars="-44" w:right="31680" w:hangingChars="13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从事本专业或相近专业技术工作</w:t>
            </w:r>
          </w:p>
        </w:tc>
        <w:tc>
          <w:tcPr>
            <w:tcW w:w="967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</w:t>
            </w:r>
            <w:bookmarkStart w:id="18" w:name="TotalYearOfRelativeWork"/>
            <w:r>
              <w:rPr>
                <w:rFonts w:ascii="仿宋_GB2312" w:eastAsia="仿宋_GB2312"/>
              </w:rPr>
              <w:t>11</w:t>
            </w:r>
            <w:bookmarkEnd w:id="18"/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年</w:t>
            </w:r>
          </w:p>
        </w:tc>
        <w:tc>
          <w:tcPr>
            <w:tcW w:w="1310" w:type="dxa"/>
            <w:gridSpan w:val="6"/>
          </w:tcPr>
          <w:p w:rsidR="00D30E89" w:rsidRDefault="00D30E89" w:rsidP="00D30E89">
            <w:pPr>
              <w:widowControl/>
              <w:snapToGrid w:val="0"/>
              <w:spacing w:line="280" w:lineRule="exact"/>
              <w:ind w:rightChars="-49" w:right="31680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申报何专业技术资格</w:t>
            </w:r>
          </w:p>
        </w:tc>
        <w:tc>
          <w:tcPr>
            <w:tcW w:w="2210" w:type="dxa"/>
            <w:gridSpan w:val="7"/>
          </w:tcPr>
          <w:p w:rsidR="00D30E89" w:rsidRDefault="00D30E89" w:rsidP="00D30E89">
            <w:pPr>
              <w:widowControl/>
              <w:snapToGrid w:val="0"/>
              <w:spacing w:line="280" w:lineRule="exact"/>
              <w:ind w:leftChars="-62" w:left="31680" w:right="11" w:hangingChars="13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</w:t>
            </w:r>
            <w:bookmarkStart w:id="19" w:name="DeclareSpeciality"/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中医妇科</w:t>
            </w:r>
            <w:r>
              <w:rPr>
                <w:rFonts w:ascii="仿宋_GB2312" w:eastAsia="仿宋_GB2312"/>
              </w:rPr>
              <w:t xml:space="preserve">  </w:t>
            </w:r>
            <w:bookmarkEnd w:id="19"/>
            <w:r>
              <w:rPr>
                <w:rFonts w:ascii="仿宋_GB2312" w:eastAsia="仿宋_GB2312" w:hint="eastAsia"/>
              </w:rPr>
              <w:t>）专业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（</w:t>
            </w:r>
            <w:bookmarkStart w:id="20" w:name="DeclareQualification"/>
            <w:r>
              <w:rPr>
                <w:rFonts w:ascii="仿宋_GB2312" w:eastAsia="仿宋_GB2312" w:hint="eastAsia"/>
              </w:rPr>
              <w:t>副主任中医师</w:t>
            </w:r>
            <w:bookmarkEnd w:id="20"/>
            <w:r>
              <w:rPr>
                <w:rFonts w:ascii="仿宋_GB2312" w:eastAsia="仿宋_GB2312" w:hint="eastAsia"/>
              </w:rPr>
              <w:t>）资格</w:t>
            </w:r>
          </w:p>
        </w:tc>
        <w:tc>
          <w:tcPr>
            <w:tcW w:w="2487" w:type="dxa"/>
            <w:gridSpan w:val="7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45" w:left="31680" w:rightChars="-26" w:right="31680" w:hangingChars="53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spacing w:val="-16"/>
                <w:szCs w:val="21"/>
              </w:rPr>
              <w:t>有无同时或不同时申报其</w:t>
            </w:r>
            <w:r>
              <w:rPr>
                <w:rFonts w:ascii="仿宋_GB2312" w:eastAsia="仿宋_GB2312" w:hAnsi="宋体" w:hint="eastAsia"/>
                <w:szCs w:val="21"/>
              </w:rPr>
              <w:t>他系列</w:t>
            </w:r>
            <w:r>
              <w:rPr>
                <w:rFonts w:ascii="仿宋_GB2312" w:eastAsia="仿宋_GB2312" w:hAnsi="宋体"/>
                <w:szCs w:val="21"/>
              </w:rPr>
              <w:t xml:space="preserve"> (</w:t>
            </w:r>
            <w:r>
              <w:rPr>
                <w:rFonts w:ascii="仿宋_GB2312" w:eastAsia="仿宋_GB2312" w:hAnsi="宋体" w:hint="eastAsia"/>
                <w:szCs w:val="21"/>
              </w:rPr>
              <w:t>专业</w:t>
            </w:r>
            <w:r>
              <w:rPr>
                <w:rFonts w:ascii="仿宋_GB2312" w:eastAsia="仿宋_GB2312" w:hAnsi="宋体"/>
                <w:szCs w:val="21"/>
              </w:rPr>
              <w:t>)</w:t>
            </w:r>
            <w:r>
              <w:rPr>
                <w:rFonts w:ascii="仿宋_GB2312" w:eastAsia="仿宋_GB2312" w:hAnsi="宋体" w:hint="eastAsia"/>
                <w:szCs w:val="21"/>
              </w:rPr>
              <w:t>资格及其名称</w:t>
            </w:r>
          </w:p>
        </w:tc>
        <w:tc>
          <w:tcPr>
            <w:tcW w:w="1705" w:type="dxa"/>
            <w:gridSpan w:val="2"/>
            <w:vAlign w:val="center"/>
          </w:tcPr>
          <w:p w:rsidR="00D30E89" w:rsidRDefault="00D30E89" w:rsidP="00D30E89">
            <w:pPr>
              <w:adjustRightInd w:val="0"/>
              <w:snapToGrid w:val="0"/>
              <w:ind w:leftChars="-20" w:left="31680"/>
              <w:rPr>
                <w:rFonts w:ascii="仿宋_GB2312" w:eastAsia="仿宋_GB2312"/>
              </w:rPr>
            </w:pPr>
            <w:bookmarkStart w:id="21" w:name="DeclareingOtherSeries"/>
            <w:r>
              <w:rPr>
                <w:rFonts w:hint="eastAsia"/>
              </w:rPr>
              <w:t>无</w:t>
            </w:r>
            <w:bookmarkEnd w:id="21"/>
          </w:p>
        </w:tc>
      </w:tr>
      <w:tr w:rsidR="00D30E89">
        <w:trPr>
          <w:gridAfter w:val="1"/>
          <w:wAfter w:w="14" w:type="dxa"/>
          <w:cantSplit/>
        </w:trPr>
        <w:tc>
          <w:tcPr>
            <w:tcW w:w="6645" w:type="dxa"/>
            <w:gridSpan w:val="21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称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外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语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考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试</w:t>
            </w:r>
          </w:p>
        </w:tc>
        <w:tc>
          <w:tcPr>
            <w:tcW w:w="3844" w:type="dxa"/>
            <w:gridSpan w:val="13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全国计算机应用能力考试</w:t>
            </w:r>
          </w:p>
        </w:tc>
        <w:tc>
          <w:tcPr>
            <w:tcW w:w="4835" w:type="dxa"/>
            <w:gridSpan w:val="12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专业实践能力考试（考评结合专业填写）</w:t>
            </w:r>
          </w:p>
        </w:tc>
      </w:tr>
      <w:tr w:rsidR="00D30E89">
        <w:trPr>
          <w:gridAfter w:val="1"/>
          <w:wAfter w:w="14" w:type="dxa"/>
          <w:cantSplit/>
          <w:trHeight w:val="255"/>
        </w:trPr>
        <w:tc>
          <w:tcPr>
            <w:tcW w:w="1336" w:type="dxa"/>
            <w:gridSpan w:val="5"/>
            <w:vMerge w:val="restart"/>
            <w:vAlign w:val="center"/>
          </w:tcPr>
          <w:p w:rsidR="00D30E89" w:rsidRDefault="00D30E89" w:rsidP="00D30E89">
            <w:pPr>
              <w:snapToGrid w:val="0"/>
              <w:ind w:rightChars="-45" w:right="31680"/>
              <w:rPr>
                <w:rFonts w:ascii="仿宋_GB2312" w:eastAsia="仿宋_GB2312" w:hAnsi="宋体"/>
                <w:szCs w:val="21"/>
                <w:u w:val="single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已获得</w:t>
            </w:r>
            <w:r>
              <w:rPr>
                <w:rFonts w:ascii="仿宋_GB2312" w:eastAsia="仿宋_GB2312" w:hAnsi="宋体"/>
                <w:szCs w:val="21"/>
                <w:u w:val="single"/>
              </w:rPr>
              <w:t xml:space="preserve"> </w:t>
            </w:r>
            <w:bookmarkStart w:id="22" w:name="Fle_Level"/>
            <w:r>
              <w:rPr>
                <w:rFonts w:ascii="仿宋_GB2312" w:eastAsia="仿宋_GB2312" w:hAnsi="宋体"/>
                <w:szCs w:val="21"/>
                <w:u w:val="single"/>
              </w:rPr>
              <w:t>A</w:t>
            </w:r>
            <w:r>
              <w:rPr>
                <w:rFonts w:ascii="仿宋_GB2312" w:eastAsia="仿宋_GB2312" w:hAnsi="宋体" w:hint="eastAsia"/>
                <w:szCs w:val="21"/>
                <w:u w:val="single"/>
              </w:rPr>
              <w:t>级</w:t>
            </w:r>
            <w:bookmarkEnd w:id="22"/>
            <w:r>
              <w:rPr>
                <w:rFonts w:ascii="仿宋_GB2312" w:eastAsia="仿宋_GB2312" w:hAnsi="宋体"/>
                <w:szCs w:val="21"/>
                <w:u w:val="single"/>
              </w:rPr>
              <w:t xml:space="preserve"> </w:t>
            </w:r>
          </w:p>
          <w:p w:rsidR="00D30E89" w:rsidRDefault="00D30E89" w:rsidP="00D30E89">
            <w:pPr>
              <w:snapToGrid w:val="0"/>
              <w:ind w:rightChars="-45" w:right="3168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级别合格证</w:t>
            </w:r>
          </w:p>
        </w:tc>
        <w:tc>
          <w:tcPr>
            <w:tcW w:w="2568" w:type="dxa"/>
            <w:gridSpan w:val="7"/>
            <w:vMerge w:val="restart"/>
            <w:vAlign w:val="center"/>
          </w:tcPr>
          <w:p w:rsidR="00D30E89" w:rsidRDefault="00D30E89" w:rsidP="00B77181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成绩</w:t>
            </w:r>
            <w:r>
              <w:rPr>
                <w:rFonts w:ascii="仿宋_GB2312" w:eastAsia="仿宋_GB2312" w:hAnsi="宋体"/>
                <w:szCs w:val="21"/>
                <w:u w:val="single"/>
              </w:rPr>
              <w:t xml:space="preserve"> </w:t>
            </w:r>
            <w:bookmarkStart w:id="23" w:name="Fle_ExamScore"/>
            <w:r>
              <w:rPr>
                <w:rFonts w:ascii="仿宋_GB2312" w:eastAsia="仿宋_GB2312" w:hAnsi="宋体"/>
                <w:szCs w:val="21"/>
                <w:u w:val="single"/>
              </w:rPr>
              <w:t xml:space="preserve">  /  </w:t>
            </w:r>
            <w:bookmarkEnd w:id="23"/>
            <w:r>
              <w:rPr>
                <w:rFonts w:ascii="仿宋_GB2312" w:eastAsia="仿宋_GB2312" w:hAnsi="宋体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分，属</w:t>
            </w:r>
            <w:bookmarkStart w:id="24" w:name="Fle_BelongsToPolicyTiltAndReason"/>
            <w:r>
              <w:rPr>
                <w:rFonts w:ascii="仿宋_GB2312" w:eastAsia="仿宋_GB2312" w:hAnsi="宋体"/>
                <w:szCs w:val="21"/>
                <w:u w:val="single"/>
              </w:rPr>
              <w:t xml:space="preserve">         /          </w:t>
            </w:r>
            <w:bookmarkEnd w:id="24"/>
            <w:r>
              <w:rPr>
                <w:rFonts w:ascii="仿宋_GB2312" w:eastAsia="仿宋_GB2312" w:hAnsi="宋体" w:hint="eastAsia"/>
                <w:szCs w:val="21"/>
              </w:rPr>
              <w:t>倾斜范围</w:t>
            </w:r>
          </w:p>
        </w:tc>
        <w:tc>
          <w:tcPr>
            <w:tcW w:w="1181" w:type="dxa"/>
            <w:gridSpan w:val="4"/>
            <w:vMerge w:val="restart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ascii="仿宋_GB2312" w:eastAsia="仿宋_GB2312" w:hint="eastAsia"/>
                <w:szCs w:val="21"/>
                <w:u w:val="single"/>
              </w:rPr>
              <w:t>考试时间</w:t>
            </w:r>
            <w:r>
              <w:rPr>
                <w:rFonts w:ascii="仿宋_GB2312" w:eastAsia="仿宋_GB2312"/>
                <w:szCs w:val="21"/>
                <w:u w:val="single"/>
              </w:rPr>
              <w:t xml:space="preserve"> </w:t>
            </w:r>
          </w:p>
          <w:p w:rsidR="00D30E89" w:rsidRDefault="00D30E89" w:rsidP="009A44DA"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bookmarkStart w:id="25" w:name="Fle_ExamTime"/>
            <w:r>
              <w:rPr>
                <w:rFonts w:ascii="仿宋_GB2312" w:eastAsia="仿宋_GB2312" w:hAnsi="宋体"/>
                <w:szCs w:val="21"/>
              </w:rPr>
              <w:t>/</w:t>
            </w:r>
            <w:bookmarkEnd w:id="25"/>
          </w:p>
        </w:tc>
        <w:tc>
          <w:tcPr>
            <w:tcW w:w="1560" w:type="dxa"/>
            <w:gridSpan w:val="5"/>
            <w:vMerge w:val="restart"/>
            <w:vAlign w:val="center"/>
          </w:tcPr>
          <w:p w:rsidR="00D30E89" w:rsidRDefault="00D30E89" w:rsidP="008F2788">
            <w:pPr>
              <w:wordWrap w:val="0"/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属</w:t>
            </w:r>
            <w:bookmarkStart w:id="26" w:name="Fle_BelongToExemptionScopeAndReason"/>
            <w:r>
              <w:rPr>
                <w:rFonts w:ascii="仿宋_GB2312" w:eastAsia="仿宋_GB2312" w:hAnsi="宋体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Cs w:val="21"/>
                <w:u w:val="single"/>
              </w:rPr>
              <w:t>中医专业</w:t>
            </w:r>
            <w:r>
              <w:rPr>
                <w:rFonts w:ascii="仿宋_GB2312" w:eastAsia="仿宋_GB2312" w:hAnsi="宋体"/>
                <w:szCs w:val="21"/>
                <w:u w:val="single"/>
              </w:rPr>
              <w:t xml:space="preserve">   </w:t>
            </w:r>
            <w:bookmarkEnd w:id="26"/>
            <w:r>
              <w:rPr>
                <w:rFonts w:ascii="仿宋_GB2312" w:eastAsia="仿宋_GB2312" w:hAnsi="宋体" w:hint="eastAsia"/>
                <w:szCs w:val="21"/>
              </w:rPr>
              <w:t>免试范围</w:t>
            </w:r>
          </w:p>
        </w:tc>
        <w:tc>
          <w:tcPr>
            <w:tcW w:w="1713" w:type="dxa"/>
            <w:gridSpan w:val="7"/>
            <w:vMerge w:val="restart"/>
            <w:vAlign w:val="center"/>
          </w:tcPr>
          <w:p w:rsidR="00D30E89" w:rsidRDefault="00D30E89" w:rsidP="00D30E89">
            <w:pPr>
              <w:snapToGrid w:val="0"/>
              <w:ind w:leftChars="-114" w:left="31680" w:rightChars="-84" w:right="31680" w:hangingChars="40" w:firstLine="316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已获得</w:t>
            </w:r>
            <w:r>
              <w:rPr>
                <w:rFonts w:ascii="仿宋_GB2312" w:eastAsia="仿宋_GB2312" w:hAnsi="宋体"/>
                <w:szCs w:val="21"/>
                <w:u w:val="single"/>
              </w:rPr>
              <w:t xml:space="preserve">  </w:t>
            </w:r>
            <w:bookmarkStart w:id="27" w:name="Ce_ModuleCount"/>
            <w:r>
              <w:rPr>
                <w:rFonts w:ascii="仿宋_GB2312" w:eastAsia="仿宋_GB2312" w:hAnsi="宋体"/>
                <w:szCs w:val="21"/>
                <w:u w:val="single"/>
              </w:rPr>
              <w:t>5</w:t>
            </w:r>
            <w:bookmarkEnd w:id="27"/>
            <w:r>
              <w:rPr>
                <w:rFonts w:ascii="仿宋_GB2312" w:eastAsia="仿宋_GB2312" w:hAnsi="宋体"/>
                <w:szCs w:val="21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个</w:t>
            </w:r>
          </w:p>
          <w:p w:rsidR="00D30E89" w:rsidRDefault="00D30E89" w:rsidP="00EA6B03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模块合格证</w:t>
            </w:r>
          </w:p>
        </w:tc>
        <w:tc>
          <w:tcPr>
            <w:tcW w:w="2131" w:type="dxa"/>
            <w:gridSpan w:val="6"/>
            <w:vMerge w:val="restart"/>
            <w:vAlign w:val="center"/>
          </w:tcPr>
          <w:p w:rsidR="00D30E89" w:rsidRDefault="00D30E89" w:rsidP="002A78D9">
            <w:pPr>
              <w:widowControl/>
              <w:wordWrap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属</w:t>
            </w:r>
            <w:bookmarkStart w:id="28" w:name="Ce_BelongsToPolicyTiltAndReason"/>
            <w:r>
              <w:rPr>
                <w:rFonts w:ascii="仿宋_GB2312" w:eastAsia="仿宋_GB2312" w:hAnsi="宋体"/>
                <w:szCs w:val="21"/>
                <w:u w:val="single"/>
              </w:rPr>
              <w:t xml:space="preserve">          /           </w:t>
            </w:r>
            <w:bookmarkEnd w:id="28"/>
            <w:r>
              <w:rPr>
                <w:rFonts w:ascii="仿宋_GB2312" w:eastAsia="仿宋_GB2312" w:hAnsi="宋体" w:hint="eastAsia"/>
                <w:szCs w:val="21"/>
              </w:rPr>
              <w:t>政策倾斜范围</w:t>
            </w:r>
          </w:p>
        </w:tc>
        <w:tc>
          <w:tcPr>
            <w:tcW w:w="2033" w:type="dxa"/>
            <w:gridSpan w:val="8"/>
            <w:tcBorders>
              <w:top w:val="nil"/>
            </w:tcBorders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考试专业</w:t>
            </w:r>
          </w:p>
        </w:tc>
        <w:tc>
          <w:tcPr>
            <w:tcW w:w="1097" w:type="dxa"/>
            <w:gridSpan w:val="2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考试成绩</w:t>
            </w:r>
          </w:p>
        </w:tc>
        <w:tc>
          <w:tcPr>
            <w:tcW w:w="1705" w:type="dxa"/>
            <w:gridSpan w:val="2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考试时间</w:t>
            </w:r>
          </w:p>
        </w:tc>
      </w:tr>
      <w:tr w:rsidR="00D30E89">
        <w:trPr>
          <w:gridAfter w:val="1"/>
          <w:wAfter w:w="14" w:type="dxa"/>
          <w:cantSplit/>
          <w:trHeight w:val="360"/>
        </w:trPr>
        <w:tc>
          <w:tcPr>
            <w:tcW w:w="1336" w:type="dxa"/>
            <w:gridSpan w:val="5"/>
            <w:vMerge/>
            <w:vAlign w:val="center"/>
          </w:tcPr>
          <w:p w:rsidR="00D30E89" w:rsidRDefault="00D30E89" w:rsidP="00D30E89">
            <w:pPr>
              <w:snapToGrid w:val="0"/>
              <w:ind w:rightChars="-45" w:right="3168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568" w:type="dxa"/>
            <w:gridSpan w:val="7"/>
            <w:vMerge/>
            <w:vAlign w:val="center"/>
          </w:tcPr>
          <w:p w:rsidR="00D30E89" w:rsidRDefault="00D30E89" w:rsidP="00EA6B03">
            <w:pPr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81" w:type="dxa"/>
            <w:gridSpan w:val="4"/>
            <w:vMerge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  <w:szCs w:val="21"/>
                <w:u w:val="single"/>
              </w:rPr>
            </w:pPr>
          </w:p>
        </w:tc>
        <w:tc>
          <w:tcPr>
            <w:tcW w:w="1560" w:type="dxa"/>
            <w:gridSpan w:val="5"/>
            <w:vMerge/>
            <w:vAlign w:val="center"/>
          </w:tcPr>
          <w:p w:rsidR="00D30E89" w:rsidRDefault="00D30E89" w:rsidP="00D30E89">
            <w:pPr>
              <w:snapToGrid w:val="0"/>
              <w:ind w:leftChars="-68" w:left="31680" w:rightChars="-84" w:right="31680" w:firstLineChars="50" w:firstLine="3168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13" w:type="dxa"/>
            <w:gridSpan w:val="7"/>
            <w:vMerge/>
            <w:vAlign w:val="center"/>
          </w:tcPr>
          <w:p w:rsidR="00D30E89" w:rsidRDefault="00D30E89" w:rsidP="00D30E89">
            <w:pPr>
              <w:snapToGrid w:val="0"/>
              <w:ind w:leftChars="-114" w:left="31680" w:rightChars="-84" w:right="31680" w:hangingChars="40" w:firstLine="3168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131" w:type="dxa"/>
            <w:gridSpan w:val="6"/>
            <w:vMerge/>
            <w:vAlign w:val="center"/>
          </w:tcPr>
          <w:p w:rsidR="00D30E89" w:rsidRDefault="00D30E89" w:rsidP="00EA6B03">
            <w:pPr>
              <w:widowControl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33" w:type="dxa"/>
            <w:gridSpan w:val="8"/>
            <w:vAlign w:val="center"/>
          </w:tcPr>
          <w:p w:rsidR="00D30E89" w:rsidRDefault="00D30E89" w:rsidP="00D30E89">
            <w:pPr>
              <w:snapToGrid w:val="0"/>
              <w:ind w:rightChars="-55" w:right="31680"/>
              <w:rPr>
                <w:rFonts w:ascii="仿宋_GB2312" w:eastAsia="仿宋_GB2312"/>
                <w:szCs w:val="21"/>
              </w:rPr>
            </w:pPr>
            <w:bookmarkStart w:id="29" w:name="Pe_ExamSpeciality"/>
            <w:r>
              <w:rPr>
                <w:rFonts w:hint="eastAsia"/>
              </w:rPr>
              <w:t>中医妇科（中医）</w:t>
            </w:r>
            <w:bookmarkEnd w:id="29"/>
          </w:p>
        </w:tc>
        <w:tc>
          <w:tcPr>
            <w:tcW w:w="1097" w:type="dxa"/>
            <w:gridSpan w:val="2"/>
          </w:tcPr>
          <w:p w:rsidR="00D30E89" w:rsidRDefault="00D30E89" w:rsidP="000D55E3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id="30" w:name="Pe_ExamScore"/>
            <w:r>
              <w:t>71</w:t>
            </w:r>
            <w:bookmarkEnd w:id="30"/>
          </w:p>
        </w:tc>
        <w:tc>
          <w:tcPr>
            <w:tcW w:w="1705" w:type="dxa"/>
            <w:gridSpan w:val="2"/>
          </w:tcPr>
          <w:p w:rsidR="00D30E89" w:rsidRDefault="00D30E89" w:rsidP="006157DA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  <w:bookmarkStart w:id="31" w:name="Pe_ExamTime"/>
            <w:r>
              <w:t>2016-04-16</w:t>
            </w:r>
            <w:bookmarkEnd w:id="31"/>
          </w:p>
        </w:tc>
      </w:tr>
      <w:tr w:rsidR="00D30E89" w:rsidTr="007C725C">
        <w:trPr>
          <w:gridAfter w:val="1"/>
          <w:wAfter w:w="14" w:type="dxa"/>
          <w:cantSplit/>
          <w:trHeight w:val="1701"/>
        </w:trPr>
        <w:tc>
          <w:tcPr>
            <w:tcW w:w="644" w:type="dxa"/>
            <w:textDirection w:val="tbRlV"/>
            <w:vAlign w:val="center"/>
          </w:tcPr>
          <w:p w:rsidR="00D30E89" w:rsidRDefault="00D30E89" w:rsidP="00ED7057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要工作经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历</w:t>
            </w:r>
          </w:p>
        </w:tc>
        <w:tc>
          <w:tcPr>
            <w:tcW w:w="14680" w:type="dxa"/>
            <w:gridSpan w:val="45"/>
            <w:vAlign w:val="center"/>
          </w:tcPr>
          <w:p w:rsidR="00D30E89" w:rsidRDefault="00D30E89" w:rsidP="00674077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id="32" w:name="JobResumes__MultiParag"/>
            <w:r>
              <w:t xml:space="preserve">2005-08~2005-11 </w:t>
            </w:r>
            <w:r>
              <w:rPr>
                <w:rFonts w:hint="eastAsia"/>
              </w:rPr>
              <w:t>梅州市第二中医医院内科从事内科临床工作</w:t>
            </w:r>
            <w:r>
              <w:t xml:space="preserve"> </w:t>
            </w:r>
            <w:r>
              <w:rPr>
                <w:rFonts w:hint="eastAsia"/>
              </w:rPr>
              <w:t>中医师</w:t>
            </w:r>
            <w:r>
              <w:br/>
              <w:t xml:space="preserve">2005-12~2016-07 </w:t>
            </w:r>
            <w:r>
              <w:rPr>
                <w:rFonts w:hint="eastAsia"/>
              </w:rPr>
              <w:t>梅州市第二中医医院妇产科从事妇产科临床工作</w:t>
            </w:r>
            <w:r>
              <w:t xml:space="preserve"> </w:t>
            </w:r>
            <w:r>
              <w:rPr>
                <w:rFonts w:hint="eastAsia"/>
              </w:rPr>
              <w:t>中医师、主治中医师</w:t>
            </w:r>
            <w:r>
              <w:br/>
            </w:r>
            <w:bookmarkEnd w:id="32"/>
          </w:p>
        </w:tc>
      </w:tr>
      <w:tr w:rsidR="00D30E89" w:rsidTr="00A961CF">
        <w:trPr>
          <w:gridAfter w:val="1"/>
          <w:wAfter w:w="14" w:type="dxa"/>
          <w:cantSplit/>
          <w:trHeight w:val="3969"/>
        </w:trPr>
        <w:tc>
          <w:tcPr>
            <w:tcW w:w="644" w:type="dxa"/>
            <w:textDirection w:val="tbRlV"/>
            <w:vAlign w:val="center"/>
          </w:tcPr>
          <w:p w:rsidR="00D30E89" w:rsidRDefault="00D30E89" w:rsidP="00ED7057">
            <w:pPr>
              <w:tabs>
                <w:tab w:val="left" w:pos="1140"/>
              </w:tabs>
              <w:adjustRightInd w:val="0"/>
              <w:snapToGrid w:val="0"/>
              <w:ind w:left="113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专业技术工作经历</w:t>
            </w:r>
            <w:r>
              <w:rPr>
                <w:rFonts w:ascii="仿宋_GB2312" w:eastAsia="仿宋_GB2312" w:hAnsi="宋体"/>
                <w:szCs w:val="21"/>
              </w:rPr>
              <w:t>(</w:t>
            </w:r>
            <w:r>
              <w:rPr>
                <w:rFonts w:ascii="仿宋_GB2312" w:eastAsia="仿宋_GB2312" w:hAnsi="宋体" w:hint="eastAsia"/>
                <w:szCs w:val="21"/>
              </w:rPr>
              <w:t>能力</w:t>
            </w:r>
            <w:r>
              <w:rPr>
                <w:rFonts w:ascii="仿宋_GB2312" w:eastAsia="仿宋_GB2312" w:hAnsi="宋体"/>
                <w:szCs w:val="21"/>
              </w:rPr>
              <w:t>)</w:t>
            </w:r>
            <w:r>
              <w:rPr>
                <w:rFonts w:ascii="仿宋_GB2312" w:eastAsia="仿宋_GB2312" w:hAnsi="宋体" w:hint="eastAsia"/>
                <w:szCs w:val="21"/>
              </w:rPr>
              <w:t>及业绩成果情况</w:t>
            </w:r>
          </w:p>
        </w:tc>
        <w:tc>
          <w:tcPr>
            <w:tcW w:w="14680" w:type="dxa"/>
            <w:gridSpan w:val="45"/>
          </w:tcPr>
          <w:p w:rsidR="00D30E89" w:rsidRDefault="00D30E89" w:rsidP="00EA6B03">
            <w:pPr>
              <w:snapToGrid w:val="0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本人自评认为具备专业技术工作经历</w:t>
            </w:r>
            <w:r>
              <w:rPr>
                <w:rFonts w:ascii="仿宋_GB2312" w:eastAsia="仿宋_GB2312" w:hAnsi="宋体"/>
                <w:b/>
                <w:szCs w:val="21"/>
              </w:rPr>
              <w:t>(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能力</w:t>
            </w:r>
            <w:r>
              <w:rPr>
                <w:rFonts w:ascii="仿宋_GB2312" w:eastAsia="仿宋_GB2312" w:hAnsi="宋体"/>
                <w:b/>
                <w:szCs w:val="21"/>
              </w:rPr>
              <w:t>)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条件第</w:t>
            </w:r>
            <w:r>
              <w:rPr>
                <w:rFonts w:ascii="仿宋_GB2312" w:eastAsia="仿宋_GB2312" w:hAnsi="宋体"/>
                <w:b/>
                <w:sz w:val="24"/>
                <w:u w:val="single"/>
              </w:rPr>
              <w:t xml:space="preserve"> </w:t>
            </w:r>
            <w:bookmarkStart w:id="33" w:name="ConditionItemsForProfessionalTechnicalAb"/>
            <w:r>
              <w:rPr>
                <w:rFonts w:ascii="仿宋_GB2312" w:eastAsia="仿宋_GB2312" w:hAnsi="宋体" w:hint="eastAsia"/>
                <w:b/>
                <w:sz w:val="24"/>
                <w:u w:val="single"/>
              </w:rPr>
              <w:t>六条第一、二、三、四、五</w:t>
            </w:r>
            <w:r>
              <w:rPr>
                <w:rFonts w:ascii="仿宋_GB2312" w:eastAsia="仿宋_GB2312" w:hAnsi="宋体"/>
                <w:b/>
                <w:sz w:val="24"/>
                <w:u w:val="single"/>
              </w:rPr>
              <w:t xml:space="preserve">  </w:t>
            </w:r>
            <w:bookmarkEnd w:id="33"/>
            <w:r>
              <w:rPr>
                <w:rFonts w:ascii="仿宋_GB2312" w:eastAsia="仿宋_GB2312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项、业绩成果条件第</w:t>
            </w:r>
            <w:r>
              <w:rPr>
                <w:rFonts w:ascii="仿宋_GB2312" w:eastAsia="仿宋_GB2312" w:hAnsi="宋体"/>
                <w:b/>
                <w:sz w:val="24"/>
                <w:u w:val="single"/>
              </w:rPr>
              <w:t xml:space="preserve"> </w:t>
            </w:r>
            <w:bookmarkStart w:id="34" w:name="ConditionItemsForPerformanceAndResult"/>
            <w:r>
              <w:rPr>
                <w:rFonts w:ascii="仿宋_GB2312" w:eastAsia="仿宋_GB2312" w:hAnsi="宋体" w:hint="eastAsia"/>
                <w:b/>
                <w:sz w:val="24"/>
                <w:u w:val="single"/>
              </w:rPr>
              <w:t>七条第一、二</w:t>
            </w:r>
            <w:bookmarkEnd w:id="34"/>
            <w:r>
              <w:rPr>
                <w:rFonts w:ascii="仿宋_GB2312" w:eastAsia="仿宋_GB2312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项之规定，主要理由</w:t>
            </w:r>
            <w:r>
              <w:rPr>
                <w:rFonts w:ascii="仿宋_GB2312" w:eastAsia="仿宋_GB2312" w:hAnsi="宋体"/>
                <w:b/>
                <w:szCs w:val="21"/>
              </w:rPr>
              <w:t>(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注明时间、项目内容（含效果、评价、获奖情况等）及个人完成量、所起作用或排名</w:t>
            </w:r>
            <w:r>
              <w:rPr>
                <w:rFonts w:ascii="仿宋_GB2312" w:eastAsia="仿宋_GB2312" w:hAnsi="宋体"/>
                <w:b/>
                <w:szCs w:val="21"/>
              </w:rPr>
              <w:t>):</w:t>
            </w:r>
          </w:p>
          <w:p w:rsidR="00D30E89" w:rsidRPr="00A961CF" w:rsidRDefault="00D30E89" w:rsidP="00EA6B03">
            <w:pPr>
              <w:snapToGrid w:val="0"/>
              <w:rPr>
                <w:rFonts w:ascii="仿宋_GB2312" w:eastAsia="仿宋_GB2312" w:hAnsi="宋体"/>
              </w:rPr>
            </w:pPr>
            <w:bookmarkStart w:id="35" w:name="A3Content__MultiParag"/>
            <w:r>
              <w:t>1</w:t>
            </w:r>
            <w:r>
              <w:rPr>
                <w:rFonts w:hint="eastAsia"/>
              </w:rPr>
              <w:t>、坚持临床工作，每年从事专业技术工作</w:t>
            </w:r>
            <w:r>
              <w:t>40</w:t>
            </w:r>
            <w:r>
              <w:rPr>
                <w:rFonts w:hint="eastAsia"/>
              </w:rPr>
              <w:t>周以上，能独立承担专科查房工作。熟练掌握中医基本理论和妇科专业知识，掌握相关学科知识，及时跟踪并掌握妇科专业理论和技术发展的最新动态。有丰富的临床实践经验，熟练运用中医理法方药进行辨证论治，有独特的见解，能独立解决本专业复杂疑难技术问题，多次参与主持完成疑难危重症的会诊和抢救工作。</w:t>
            </w:r>
            <w:r>
              <w:br/>
              <w:t>2</w:t>
            </w:r>
            <w:r>
              <w:rPr>
                <w:rFonts w:hint="eastAsia"/>
              </w:rPr>
              <w:t>、参与引进、开展各种有中医特色的诊疗技术项目。能组织、指导本专业业务技术工作，熟练正确的指导下级医师开展工作，每年培养带教多名下级医师及进修人员，同时，对下级医师进行临床技能培训或专题讲座，每年</w:t>
            </w:r>
            <w:r>
              <w:t>3</w:t>
            </w:r>
            <w:r>
              <w:rPr>
                <w:rFonts w:hint="eastAsia"/>
              </w:rPr>
              <w:t>次以上。</w:t>
            </w:r>
            <w:r>
              <w:br/>
              <w:t>3</w:t>
            </w:r>
            <w:r>
              <w:rPr>
                <w:rFonts w:hint="eastAsia"/>
              </w:rPr>
              <w:t>、业绩突出：创制妇科足浴方及产后足浴方、中医妇科优势病种临床路径应用于妇产科临床，积极于门诊开展中医妇科特色诊疗，业务量年年增长。先后主持及负责梅州市科技局科研项目四项，其中已顺利结题两项：①项目编号：</w:t>
            </w:r>
            <w:r>
              <w:t>2014B58</w:t>
            </w:r>
            <w:r>
              <w:rPr>
                <w:rFonts w:hint="eastAsia"/>
              </w:rPr>
              <w:t>：《中药周期疗法联合热敏灸治疗青春期功血》</w:t>
            </w:r>
            <w:r>
              <w:t>(2014.4</w:t>
            </w:r>
            <w:r>
              <w:rPr>
                <w:rFonts w:hint="eastAsia"/>
              </w:rPr>
              <w:t>至</w:t>
            </w:r>
            <w:r>
              <w:t>2016.4),</w:t>
            </w:r>
            <w:r>
              <w:rPr>
                <w:rFonts w:hint="eastAsia"/>
              </w:rPr>
              <w:t>第一负责人②项目编号：</w:t>
            </w:r>
            <w:r>
              <w:t>2014B132</w:t>
            </w:r>
            <w:r>
              <w:rPr>
                <w:rFonts w:hint="eastAsia"/>
              </w:rPr>
              <w:t>：《中西医结合治疗妊娠期糖尿病临床疗效观察》</w:t>
            </w:r>
            <w:r>
              <w:t>(2014.4</w:t>
            </w:r>
            <w:r>
              <w:rPr>
                <w:rFonts w:hint="eastAsia"/>
              </w:rPr>
              <w:t>至</w:t>
            </w:r>
            <w:r>
              <w:t>2016.4)</w:t>
            </w:r>
            <w:r>
              <w:rPr>
                <w:rFonts w:hint="eastAsia"/>
              </w:rPr>
              <w:t>，第二负责人。均取得一定成果并在临床推广。正在进行其余两项立项，分别为①项目编号：</w:t>
            </w:r>
            <w:r>
              <w:t>2015058</w:t>
            </w:r>
            <w:r>
              <w:rPr>
                <w:rFonts w:hint="eastAsia"/>
              </w:rPr>
              <w:t>：《妈富隆治疗不同内膜厚度的青春期功血患者的疗效评价》</w:t>
            </w:r>
            <w:r>
              <w:t>(2015.4</w:t>
            </w:r>
            <w:r>
              <w:rPr>
                <w:rFonts w:hint="eastAsia"/>
              </w:rPr>
              <w:t>至</w:t>
            </w:r>
            <w:r>
              <w:t>2017.4)</w:t>
            </w:r>
            <w:r>
              <w:rPr>
                <w:rFonts w:hint="eastAsia"/>
              </w:rPr>
              <w:t>第二负责人②项目编号</w:t>
            </w:r>
            <w:r>
              <w:t>:2015060</w:t>
            </w:r>
            <w:r>
              <w:rPr>
                <w:rFonts w:hint="eastAsia"/>
              </w:rPr>
              <w:t>：《中药穴位贴敷结合利凡诺对中期引产疗效的临床观察》</w:t>
            </w:r>
            <w:r>
              <w:t>(2015.4</w:t>
            </w:r>
            <w:r>
              <w:rPr>
                <w:rFonts w:hint="eastAsia"/>
              </w:rPr>
              <w:t>至</w:t>
            </w:r>
            <w:r>
              <w:t>2017.4)</w:t>
            </w:r>
            <w:r>
              <w:rPr>
                <w:rFonts w:hint="eastAsia"/>
              </w:rPr>
              <w:t>第三负责人两项目均有序进行中，已有阶段性成果。同时撰写多篇论文在省级以上杂志发表。</w:t>
            </w:r>
            <w:bookmarkEnd w:id="35"/>
          </w:p>
        </w:tc>
      </w:tr>
      <w:tr w:rsidR="00D30E89">
        <w:trPr>
          <w:gridAfter w:val="1"/>
          <w:wAfter w:w="14" w:type="dxa"/>
          <w:cantSplit/>
          <w:trHeight w:val="525"/>
        </w:trPr>
        <w:tc>
          <w:tcPr>
            <w:tcW w:w="15324" w:type="dxa"/>
            <w:gridSpan w:val="46"/>
            <w:vAlign w:val="center"/>
          </w:tcPr>
          <w:p w:rsidR="00D30E89" w:rsidRDefault="00D30E89" w:rsidP="00674077">
            <w:pPr>
              <w:snapToGrid w:val="0"/>
              <w:spacing w:line="24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本人对负面工作的说明：</w:t>
            </w:r>
            <w:bookmarkStart w:id="36" w:name="NegativeSituationInfor__MultiParag"/>
            <w:r>
              <w:rPr>
                <w:rFonts w:ascii="仿宋_GB2312" w:eastAsia="仿宋_GB2312" w:hAnsi="宋体" w:hint="eastAsia"/>
                <w:b/>
                <w:szCs w:val="21"/>
              </w:rPr>
              <w:t>无。</w:t>
            </w:r>
            <w:bookmarkEnd w:id="36"/>
          </w:p>
        </w:tc>
      </w:tr>
      <w:tr w:rsidR="00D30E89">
        <w:trPr>
          <w:gridAfter w:val="1"/>
          <w:wAfter w:w="14" w:type="dxa"/>
          <w:cantSplit/>
          <w:trHeight w:val="498"/>
        </w:trPr>
        <w:tc>
          <w:tcPr>
            <w:tcW w:w="789" w:type="dxa"/>
            <w:gridSpan w:val="3"/>
            <w:vMerge w:val="restart"/>
            <w:textDirection w:val="tbRlV"/>
            <w:vAlign w:val="center"/>
          </w:tcPr>
          <w:p w:rsidR="00D30E89" w:rsidRDefault="00D30E89" w:rsidP="00D30E89">
            <w:pPr>
              <w:snapToGrid w:val="0"/>
              <w:ind w:leftChars="54" w:left="31680" w:right="113" w:hangingChars="100" w:firstLine="31680"/>
              <w:rPr>
                <w:rFonts w:ascii="仿宋_GB2312" w:eastAsia="仿宋_GB2312" w:hAnsi="宋体"/>
              </w:rPr>
            </w:pPr>
            <w:bookmarkStart w:id="37" w:name="s_not_replace_PublicationInfor_Head"/>
            <w:bookmarkEnd w:id="37"/>
            <w:r>
              <w:rPr>
                <w:rFonts w:ascii="仿宋_GB2312" w:eastAsia="仿宋_GB2312" w:hAnsi="宋体" w:hint="eastAsia"/>
              </w:rPr>
              <w:t>专业技术报告（代表作）提交论文、著作或</w:t>
            </w:r>
          </w:p>
        </w:tc>
        <w:tc>
          <w:tcPr>
            <w:tcW w:w="6618" w:type="dxa"/>
            <w:gridSpan w:val="20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标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题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内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容</w:t>
            </w:r>
          </w:p>
        </w:tc>
        <w:tc>
          <w:tcPr>
            <w:tcW w:w="588" w:type="dxa"/>
            <w:gridSpan w:val="3"/>
            <w:vAlign w:val="center"/>
          </w:tcPr>
          <w:p w:rsidR="00D30E89" w:rsidRDefault="00D30E89" w:rsidP="00D30E89">
            <w:pPr>
              <w:snapToGrid w:val="0"/>
              <w:spacing w:line="280" w:lineRule="exact"/>
              <w:ind w:leftChars="-60" w:left="31680" w:rightChars="-48" w:right="31680" w:hangingChars="107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作者</w:t>
            </w:r>
          </w:p>
          <w:p w:rsidR="00D30E89" w:rsidRDefault="00D30E89" w:rsidP="00D30E89">
            <w:pPr>
              <w:snapToGrid w:val="0"/>
              <w:spacing w:line="280" w:lineRule="exact"/>
              <w:ind w:leftChars="-60" w:left="31680" w:rightChars="-48" w:right="31680" w:hangingChars="107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名次</w:t>
            </w:r>
          </w:p>
        </w:tc>
        <w:tc>
          <w:tcPr>
            <w:tcW w:w="2494" w:type="dxa"/>
            <w:gridSpan w:val="8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期刊名称</w:t>
            </w:r>
          </w:p>
        </w:tc>
        <w:tc>
          <w:tcPr>
            <w:tcW w:w="1705" w:type="dxa"/>
            <w:gridSpan w:val="5"/>
            <w:vAlign w:val="center"/>
          </w:tcPr>
          <w:p w:rsidR="00D30E89" w:rsidRDefault="00D30E89" w:rsidP="00EA6B03">
            <w:pPr>
              <w:snapToGrid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刊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号</w:t>
            </w:r>
          </w:p>
        </w:tc>
        <w:tc>
          <w:tcPr>
            <w:tcW w:w="3130" w:type="dxa"/>
            <w:gridSpan w:val="7"/>
            <w:vAlign w:val="center"/>
          </w:tcPr>
          <w:p w:rsidR="00D30E89" w:rsidRDefault="00D30E89" w:rsidP="00EA6B03">
            <w:pPr>
              <w:snapToGrid w:val="0"/>
              <w:spacing w:line="280" w:lineRule="exact"/>
              <w:rPr>
                <w:rFonts w:ascii="仿宋_GB2312" w:eastAsia="仿宋_GB2312"/>
              </w:rPr>
            </w:pPr>
            <w:r>
              <w:rPr>
                <w:u w:val="single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</w:rPr>
              <w:t>期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</w:rPr>
              <w:t>卷</w:t>
            </w:r>
          </w:p>
        </w:tc>
      </w:tr>
      <w:tr w:rsidR="00D30E89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D30E89" w:rsidRDefault="00D30E89" w:rsidP="00EA6B03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益肾化瘀方加减周期治疗子宫腺肌病痛经临床分析</w:t>
            </w:r>
          </w:p>
        </w:tc>
        <w:tc>
          <w:tcPr>
            <w:tcW w:w="588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spacing w:line="360" w:lineRule="exact"/>
              <w:ind w:leftChars="-40" w:left="31680" w:rightChars="-100" w:right="31680"/>
              <w:jc w:val="left"/>
              <w:rPr>
                <w:rFonts w:ascii="仿宋_GB2312" w:eastAsia="仿宋_GB2312"/>
              </w:rPr>
            </w:pPr>
            <w:r>
              <w:rPr>
                <w:rFonts w:hint="eastAsia"/>
              </w:rPr>
              <w:t>第一作者</w:t>
            </w:r>
          </w:p>
        </w:tc>
        <w:tc>
          <w:tcPr>
            <w:tcW w:w="2494" w:type="dxa"/>
            <w:gridSpan w:val="8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中医临床研究</w:t>
            </w:r>
          </w:p>
        </w:tc>
        <w:tc>
          <w:tcPr>
            <w:tcW w:w="1705" w:type="dxa"/>
            <w:gridSpan w:val="5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ISSN1674-7860 CN11-5895/R </w:t>
            </w:r>
          </w:p>
        </w:tc>
        <w:tc>
          <w:tcPr>
            <w:tcW w:w="3130" w:type="dxa"/>
            <w:gridSpan w:val="7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>2015</w:t>
            </w:r>
            <w:r>
              <w:rPr>
                <w:rFonts w:hint="eastAsia"/>
              </w:rPr>
              <w:t>年</w:t>
            </w:r>
            <w:r>
              <w:t>3</w:t>
            </w:r>
            <w:r>
              <w:rPr>
                <w:rFonts w:hint="eastAsia"/>
              </w:rPr>
              <w:t>月第</w:t>
            </w:r>
            <w:r>
              <w:t>8</w:t>
            </w:r>
            <w:r>
              <w:rPr>
                <w:rFonts w:hint="eastAsia"/>
              </w:rPr>
              <w:t>期第</w:t>
            </w:r>
            <w:r>
              <w:t>7</w:t>
            </w:r>
            <w:r>
              <w:rPr>
                <w:rFonts w:hint="eastAsia"/>
              </w:rPr>
              <w:t>卷</w:t>
            </w:r>
          </w:p>
        </w:tc>
      </w:tr>
      <w:tr w:rsidR="00D30E89">
        <w:trPr>
          <w:gridAfter w:val="1"/>
          <w:wAfter w:w="14" w:type="dxa"/>
          <w:cantSplit/>
          <w:trHeight w:val="470"/>
        </w:trPr>
        <w:tc>
          <w:tcPr>
            <w:tcW w:w="789" w:type="dxa"/>
            <w:gridSpan w:val="3"/>
            <w:vMerge/>
            <w:textDirection w:val="tbRlV"/>
          </w:tcPr>
          <w:p w:rsidR="00D30E89" w:rsidRDefault="00D30E89" w:rsidP="00EA6B03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中医药在输卵管因素不孕治疗中的应用分析</w:t>
            </w:r>
          </w:p>
        </w:tc>
        <w:tc>
          <w:tcPr>
            <w:tcW w:w="588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spacing w:line="360" w:lineRule="exact"/>
              <w:ind w:leftChars="-40" w:left="31680" w:rightChars="-100" w:right="31680"/>
              <w:jc w:val="left"/>
              <w:rPr>
                <w:rFonts w:ascii="仿宋_GB2312" w:eastAsia="仿宋_GB2312"/>
              </w:rPr>
            </w:pPr>
            <w:r>
              <w:rPr>
                <w:rFonts w:hint="eastAsia"/>
              </w:rPr>
              <w:t>第一作者</w:t>
            </w:r>
          </w:p>
        </w:tc>
        <w:tc>
          <w:tcPr>
            <w:tcW w:w="2494" w:type="dxa"/>
            <w:gridSpan w:val="8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中西医结合研究</w:t>
            </w:r>
          </w:p>
        </w:tc>
        <w:tc>
          <w:tcPr>
            <w:tcW w:w="1705" w:type="dxa"/>
            <w:gridSpan w:val="5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ISSN1674-4616 CN42-1789/R </w:t>
            </w:r>
          </w:p>
        </w:tc>
        <w:tc>
          <w:tcPr>
            <w:tcW w:w="3130" w:type="dxa"/>
            <w:gridSpan w:val="7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>2014</w:t>
            </w:r>
            <w:r>
              <w:rPr>
                <w:rFonts w:hint="eastAsia"/>
              </w:rPr>
              <w:t>年</w:t>
            </w:r>
            <w:r>
              <w:t>2</w:t>
            </w:r>
            <w:r>
              <w:rPr>
                <w:rFonts w:hint="eastAsia"/>
              </w:rPr>
              <w:t>月第</w:t>
            </w:r>
            <w:r>
              <w:t>1</w:t>
            </w:r>
            <w:r>
              <w:rPr>
                <w:rFonts w:hint="eastAsia"/>
              </w:rPr>
              <w:t>期第</w:t>
            </w:r>
            <w:r>
              <w:t>6</w:t>
            </w:r>
            <w:r>
              <w:rPr>
                <w:rFonts w:hint="eastAsia"/>
              </w:rPr>
              <w:t>卷</w:t>
            </w:r>
          </w:p>
        </w:tc>
      </w:tr>
      <w:tr w:rsidR="00D30E89">
        <w:trPr>
          <w:gridAfter w:val="1"/>
          <w:wAfter w:w="14" w:type="dxa"/>
          <w:cantSplit/>
          <w:trHeight w:val="500"/>
        </w:trPr>
        <w:tc>
          <w:tcPr>
            <w:tcW w:w="789" w:type="dxa"/>
            <w:gridSpan w:val="3"/>
            <w:vMerge/>
            <w:textDirection w:val="tbRlV"/>
          </w:tcPr>
          <w:p w:rsidR="00D30E89" w:rsidRDefault="00D30E89" w:rsidP="00EA6B03">
            <w:pPr>
              <w:snapToGrid w:val="0"/>
              <w:ind w:left="113" w:right="113"/>
              <w:rPr>
                <w:rFonts w:ascii="仿宋_GB2312" w:eastAsia="仿宋_GB2312"/>
              </w:rPr>
            </w:pPr>
          </w:p>
        </w:tc>
        <w:tc>
          <w:tcPr>
            <w:tcW w:w="6618" w:type="dxa"/>
            <w:gridSpan w:val="20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调肝汤联合血府逐瘀汤加减分期治疗月经过少</w:t>
            </w:r>
            <w:r>
              <w:t>78</w:t>
            </w:r>
            <w:r>
              <w:rPr>
                <w:rFonts w:hint="eastAsia"/>
              </w:rPr>
              <w:t>例疗效探讨</w:t>
            </w:r>
          </w:p>
        </w:tc>
        <w:tc>
          <w:tcPr>
            <w:tcW w:w="588" w:type="dxa"/>
            <w:gridSpan w:val="3"/>
            <w:vAlign w:val="center"/>
          </w:tcPr>
          <w:p w:rsidR="00D30E89" w:rsidRDefault="00D30E89" w:rsidP="00D30E89">
            <w:pPr>
              <w:adjustRightInd w:val="0"/>
              <w:snapToGrid w:val="0"/>
              <w:spacing w:line="360" w:lineRule="exact"/>
              <w:ind w:leftChars="-40" w:left="31680" w:rightChars="-100" w:right="31680"/>
              <w:jc w:val="left"/>
              <w:rPr>
                <w:rFonts w:ascii="仿宋_GB2312" w:eastAsia="仿宋_GB2312"/>
              </w:rPr>
            </w:pPr>
            <w:r>
              <w:rPr>
                <w:rFonts w:hint="eastAsia"/>
              </w:rPr>
              <w:t>第一作者</w:t>
            </w:r>
          </w:p>
        </w:tc>
        <w:tc>
          <w:tcPr>
            <w:tcW w:w="2494" w:type="dxa"/>
            <w:gridSpan w:val="8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rPr>
                <w:rFonts w:hint="eastAsia"/>
              </w:rPr>
              <w:t>中外医疗</w:t>
            </w:r>
          </w:p>
        </w:tc>
        <w:tc>
          <w:tcPr>
            <w:tcW w:w="1705" w:type="dxa"/>
            <w:gridSpan w:val="5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 xml:space="preserve">ISSN1674-0742 CN11-5625/R </w:t>
            </w:r>
          </w:p>
        </w:tc>
        <w:tc>
          <w:tcPr>
            <w:tcW w:w="3130" w:type="dxa"/>
            <w:gridSpan w:val="7"/>
            <w:vAlign w:val="center"/>
          </w:tcPr>
          <w:p w:rsidR="00D30E89" w:rsidRDefault="00D30E89" w:rsidP="00EA6B03">
            <w:pPr>
              <w:snapToGrid w:val="0"/>
              <w:spacing w:line="360" w:lineRule="exact"/>
              <w:rPr>
                <w:rFonts w:ascii="仿宋_GB2312" w:eastAsia="仿宋_GB2312"/>
              </w:rPr>
            </w:pPr>
            <w:r>
              <w:t>2014</w:t>
            </w:r>
            <w:r>
              <w:rPr>
                <w:rFonts w:hint="eastAsia"/>
              </w:rPr>
              <w:t>年</w:t>
            </w:r>
            <w:r>
              <w:t>8</w:t>
            </w:r>
            <w:r>
              <w:rPr>
                <w:rFonts w:hint="eastAsia"/>
              </w:rPr>
              <w:t>月第</w:t>
            </w:r>
            <w:r>
              <w:t>22</w:t>
            </w:r>
            <w:r>
              <w:rPr>
                <w:rFonts w:hint="eastAsia"/>
              </w:rPr>
              <w:t>期第</w:t>
            </w:r>
            <w:r>
              <w:t>33</w:t>
            </w:r>
            <w:r>
              <w:rPr>
                <w:rFonts w:hint="eastAsia"/>
              </w:rPr>
              <w:t>卷</w:t>
            </w:r>
          </w:p>
        </w:tc>
      </w:tr>
      <w:tr w:rsidR="00D30E89" w:rsidTr="00B612AE">
        <w:trPr>
          <w:gridAfter w:val="1"/>
          <w:wAfter w:w="14" w:type="dxa"/>
          <w:cantSplit/>
          <w:trHeight w:val="1267"/>
        </w:trPr>
        <w:tc>
          <w:tcPr>
            <w:tcW w:w="789" w:type="dxa"/>
            <w:gridSpan w:val="3"/>
            <w:textDirection w:val="tbRlV"/>
            <w:vAlign w:val="center"/>
          </w:tcPr>
          <w:p w:rsidR="00D30E89" w:rsidRDefault="00D30E89" w:rsidP="00EA6B03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bookmarkStart w:id="38" w:name="s_not_replace_PublicationInfor_End"/>
            <w:bookmarkEnd w:id="38"/>
            <w:r>
              <w:rPr>
                <w:rFonts w:ascii="仿宋_GB2312" w:eastAsia="仿宋_GB2312" w:hint="eastAsia"/>
              </w:rPr>
              <w:t>情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况</w:t>
            </w:r>
          </w:p>
          <w:p w:rsidR="00D30E89" w:rsidRDefault="00D30E89" w:rsidP="00EA6B03"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评前公示</w:t>
            </w:r>
          </w:p>
        </w:tc>
        <w:tc>
          <w:tcPr>
            <w:tcW w:w="6618" w:type="dxa"/>
            <w:gridSpan w:val="20"/>
            <w:vAlign w:val="center"/>
          </w:tcPr>
          <w:p w:rsidR="00D30E89" w:rsidRDefault="00D30E89" w:rsidP="00B612AE">
            <w:pPr>
              <w:adjustRightInd w:val="0"/>
              <w:snapToGrid w:val="0"/>
              <w:rPr>
                <w:rFonts w:ascii="仿宋_GB2312" w:eastAsia="仿宋_GB2312"/>
              </w:rPr>
            </w:pPr>
            <w:bookmarkStart w:id="39" w:name="PublicityInfor__MultiParag"/>
            <w:r>
              <w:rPr>
                <w:rFonts w:hint="eastAsia"/>
              </w:rPr>
              <w:t>无任何举报和投诉。</w:t>
            </w:r>
            <w:bookmarkEnd w:id="39"/>
          </w:p>
          <w:p w:rsidR="00D30E89" w:rsidRDefault="00D30E89" w:rsidP="00B612AE">
            <w:pPr>
              <w:snapToGrid w:val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                           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ascii="仿宋_GB2312" w:eastAsia="仿宋_GB2312" w:hint="eastAsia"/>
              </w:rPr>
              <w:t>日（公章）</w:t>
            </w:r>
          </w:p>
        </w:tc>
        <w:tc>
          <w:tcPr>
            <w:tcW w:w="588" w:type="dxa"/>
            <w:gridSpan w:val="3"/>
            <w:vMerge w:val="restart"/>
            <w:vAlign w:val="center"/>
          </w:tcPr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单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位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核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评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价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见</w:t>
            </w:r>
          </w:p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 w:val="restart"/>
            <w:vAlign w:val="center"/>
          </w:tcPr>
          <w:p w:rsidR="00D30E89" w:rsidRPr="00B30B39" w:rsidRDefault="00D30E89" w:rsidP="00B30B39">
            <w:pPr>
              <w:wordWrap w:val="0"/>
              <w:autoSpaceDE w:val="0"/>
              <w:autoSpaceDN w:val="0"/>
              <w:snapToGrid w:val="0"/>
              <w:rPr>
                <w:rFonts w:ascii="仿宋_GB2312" w:eastAsia="仿宋_GB2312"/>
              </w:rPr>
            </w:pPr>
            <w:bookmarkStart w:id="40" w:name="UnitComprehensiveEvaluationO__MultiParag"/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bookmarkEnd w:id="40"/>
          </w:p>
          <w:p w:rsidR="00D30E89" w:rsidRDefault="00D30E89" w:rsidP="00D30E89">
            <w:pPr>
              <w:snapToGrid w:val="0"/>
              <w:ind w:firstLineChars="2720" w:firstLine="3168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公章</w:t>
            </w:r>
          </w:p>
          <w:p w:rsidR="00D30E89" w:rsidRDefault="00D30E89" w:rsidP="00EA6B03">
            <w:pPr>
              <w:snapToGrid w:val="0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单位负责人签名：</w:t>
            </w:r>
            <w:r>
              <w:rPr>
                <w:rFonts w:ascii="仿宋_GB2312" w:eastAsia="仿宋_GB2312" w:hAnsi="宋体"/>
                <w:szCs w:val="21"/>
              </w:rPr>
              <w:t xml:space="preserve">                                    </w:t>
            </w: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日</w:t>
            </w:r>
          </w:p>
        </w:tc>
      </w:tr>
      <w:tr w:rsidR="00D30E89">
        <w:trPr>
          <w:gridAfter w:val="1"/>
          <w:wAfter w:w="14" w:type="dxa"/>
          <w:cantSplit/>
          <w:trHeight w:val="765"/>
        </w:trPr>
        <w:tc>
          <w:tcPr>
            <w:tcW w:w="7407" w:type="dxa"/>
            <w:gridSpan w:val="23"/>
          </w:tcPr>
          <w:p w:rsidR="00D30E89" w:rsidRDefault="00D30E89" w:rsidP="00EA6B03">
            <w:pPr>
              <w:snapToGrid w:val="0"/>
              <w:spacing w:line="100" w:lineRule="exact"/>
              <w:rPr>
                <w:rFonts w:ascii="仿宋_GB2312" w:eastAsia="仿宋_GB2312" w:hAnsi="宋体"/>
                <w:b/>
                <w:szCs w:val="21"/>
              </w:rPr>
            </w:pPr>
          </w:p>
          <w:p w:rsidR="00D30E89" w:rsidRPr="00D03990" w:rsidRDefault="00D30E89" w:rsidP="00D30E89">
            <w:pPr>
              <w:snapToGrid w:val="0"/>
              <w:spacing w:line="260" w:lineRule="exact"/>
              <w:ind w:firstLineChars="98" w:firstLine="31680"/>
              <w:rPr>
                <w:rFonts w:ascii="Calibri" w:eastAsia="仿宋_GB2312" w:hAnsi="Calibri"/>
                <w:b/>
                <w:sz w:val="24"/>
              </w:rPr>
            </w:pPr>
            <w:r w:rsidRPr="00D03990">
              <w:rPr>
                <w:rFonts w:ascii="Calibri" w:eastAsia="仿宋_GB2312" w:hAnsi="Calibri" w:hint="eastAsia"/>
                <w:b/>
                <w:sz w:val="24"/>
              </w:rPr>
              <w:t>本人承诺：</w:t>
            </w:r>
            <w:r w:rsidRPr="00D03990">
              <w:rPr>
                <w:rFonts w:ascii="Calibri" w:eastAsia="仿宋_GB2312" w:hAnsi="Calibri" w:hint="eastAsia"/>
                <w:szCs w:val="21"/>
              </w:rPr>
              <w:t>本人对《评审表》所填写的内容及提交的申报材料的真实性、可靠性、可溯源性负责。如有虚假或者不真实之处，愿意接受包括撤销资格等处理决定。</w:t>
            </w:r>
          </w:p>
          <w:p w:rsidR="00D30E89" w:rsidRDefault="00D30E89" w:rsidP="00D30E89">
            <w:pPr>
              <w:snapToGrid w:val="0"/>
              <w:spacing w:line="160" w:lineRule="exact"/>
              <w:ind w:firstLineChars="1100" w:firstLine="31680"/>
              <w:rPr>
                <w:rFonts w:ascii="仿宋_GB2312" w:eastAsia="仿宋_GB2312" w:hAnsi="宋体"/>
                <w:szCs w:val="21"/>
              </w:rPr>
            </w:pPr>
          </w:p>
          <w:p w:rsidR="00D30E89" w:rsidRDefault="00D30E89" w:rsidP="00EA6B03">
            <w:pPr>
              <w:snapToGrid w:val="0"/>
              <w:spacing w:line="26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申报人签名：</w:t>
            </w:r>
            <w:r>
              <w:rPr>
                <w:rFonts w:ascii="仿宋_GB2312" w:eastAsia="仿宋_GB2312" w:hAnsi="宋体"/>
                <w:szCs w:val="21"/>
              </w:rPr>
              <w:t xml:space="preserve">                                          </w:t>
            </w: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D30E89" w:rsidRDefault="00D30E89" w:rsidP="00EA6B03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D30E89">
        <w:trPr>
          <w:gridAfter w:val="1"/>
          <w:wAfter w:w="14" w:type="dxa"/>
          <w:cantSplit/>
          <w:trHeight w:val="750"/>
        </w:trPr>
        <w:tc>
          <w:tcPr>
            <w:tcW w:w="7407" w:type="dxa"/>
            <w:gridSpan w:val="23"/>
            <w:vAlign w:val="center"/>
          </w:tcPr>
          <w:p w:rsidR="00D30E89" w:rsidRDefault="00D30E89" w:rsidP="00D30E89">
            <w:pPr>
              <w:snapToGrid w:val="0"/>
              <w:spacing w:line="100" w:lineRule="exact"/>
              <w:ind w:firstLineChars="98" w:firstLine="31680"/>
              <w:rPr>
                <w:rFonts w:ascii="仿宋_GB2312" w:eastAsia="仿宋_GB2312" w:hAnsi="宋体"/>
                <w:b/>
                <w:szCs w:val="21"/>
              </w:rPr>
            </w:pPr>
          </w:p>
          <w:p w:rsidR="00D30E89" w:rsidRPr="0007331A" w:rsidRDefault="00D30E89" w:rsidP="00EA6B03">
            <w:pPr>
              <w:snapToGrid w:val="0"/>
              <w:rPr>
                <w:rFonts w:ascii="Calibri" w:eastAsia="仿宋_GB2312" w:hAnsi="Calibri"/>
                <w:szCs w:val="21"/>
              </w:rPr>
            </w:pPr>
            <w:r w:rsidRPr="0007331A">
              <w:rPr>
                <w:rFonts w:ascii="Calibri" w:eastAsia="仿宋_GB2312" w:hAnsi="Calibri" w:hint="eastAsia"/>
                <w:szCs w:val="21"/>
              </w:rPr>
              <w:t>申报人网上填写信息以及所提交的材料，其真实性、可靠性、可溯源性已经我单位核对无误，并对此负责和承担相应后果。</w:t>
            </w:r>
          </w:p>
          <w:p w:rsidR="00D30E89" w:rsidRDefault="00D30E89" w:rsidP="00EA6B03">
            <w:pPr>
              <w:snapToGrid w:val="0"/>
              <w:ind w:firstLine="570"/>
              <w:rPr>
                <w:rFonts w:ascii="仿宋_GB2312" w:eastAsia="仿宋_GB2312" w:hAnsi="宋体"/>
                <w:szCs w:val="21"/>
              </w:rPr>
            </w:pPr>
          </w:p>
          <w:p w:rsidR="00D30E89" w:rsidRDefault="00D30E89" w:rsidP="00EA6B03">
            <w:pPr>
              <w:snapToGrid w:val="0"/>
              <w:ind w:firstLine="57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 xml:space="preserve">                                                      </w:t>
            </w:r>
            <w:r>
              <w:rPr>
                <w:rFonts w:ascii="仿宋_GB2312" w:eastAsia="仿宋_GB2312" w:hAnsi="宋体" w:hint="eastAsia"/>
                <w:szCs w:val="21"/>
              </w:rPr>
              <w:t>公章</w:t>
            </w:r>
          </w:p>
          <w:p w:rsidR="00D30E89" w:rsidRDefault="00D30E89" w:rsidP="00EA6B03">
            <w:pPr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单位负责人签名：</w:t>
            </w:r>
            <w:r>
              <w:rPr>
                <w:rFonts w:ascii="仿宋_GB2312" w:eastAsia="仿宋_GB2312" w:hAnsi="宋体"/>
                <w:szCs w:val="21"/>
              </w:rPr>
              <w:t xml:space="preserve">                                      </w:t>
            </w:r>
            <w:r>
              <w:rPr>
                <w:rFonts w:ascii="仿宋_GB2312" w:eastAsia="仿宋_GB2312" w:hAnsi="宋体" w:hint="eastAsia"/>
              </w:rPr>
              <w:t>年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月</w:t>
            </w:r>
            <w:r>
              <w:rPr>
                <w:rFonts w:ascii="仿宋_GB2312" w:eastAsia="仿宋_GB2312" w:hAnsi="宋体"/>
              </w:rPr>
              <w:t xml:space="preserve">    </w:t>
            </w:r>
            <w:r>
              <w:rPr>
                <w:rFonts w:ascii="仿宋_GB2312" w:eastAsia="仿宋_GB2312" w:hAnsi="宋体" w:hint="eastAsia"/>
              </w:rPr>
              <w:t>日</w:t>
            </w:r>
          </w:p>
        </w:tc>
        <w:tc>
          <w:tcPr>
            <w:tcW w:w="588" w:type="dxa"/>
            <w:gridSpan w:val="3"/>
            <w:vMerge/>
            <w:vAlign w:val="center"/>
          </w:tcPr>
          <w:p w:rsidR="00D30E89" w:rsidRDefault="00D30E89" w:rsidP="00EA6B03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  <w:tc>
          <w:tcPr>
            <w:tcW w:w="7329" w:type="dxa"/>
            <w:gridSpan w:val="20"/>
            <w:vMerge/>
            <w:vAlign w:val="center"/>
          </w:tcPr>
          <w:p w:rsidR="00D30E89" w:rsidRDefault="00D30E89" w:rsidP="00EA6B03">
            <w:pPr>
              <w:widowControl/>
              <w:snapToGrid w:val="0"/>
              <w:jc w:val="left"/>
              <w:rPr>
                <w:rFonts w:ascii="仿宋_GB2312" w:eastAsia="仿宋_GB2312"/>
              </w:rPr>
            </w:pPr>
          </w:p>
        </w:tc>
      </w:tr>
      <w:tr w:rsidR="00D30E89">
        <w:trPr>
          <w:cantSplit/>
          <w:trHeight w:val="345"/>
        </w:trPr>
        <w:tc>
          <w:tcPr>
            <w:tcW w:w="2332" w:type="dxa"/>
            <w:gridSpan w:val="7"/>
            <w:vMerge w:val="restart"/>
            <w:vAlign w:val="center"/>
          </w:tcPr>
          <w:p w:rsidR="00D30E89" w:rsidRDefault="00D30E89" w:rsidP="00D30E89">
            <w:pPr>
              <w:snapToGrid w:val="0"/>
              <w:ind w:firstLineChars="100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专业学科组评审情况</w:t>
            </w:r>
          </w:p>
        </w:tc>
        <w:tc>
          <w:tcPr>
            <w:tcW w:w="1332" w:type="dxa"/>
            <w:gridSpan w:val="3"/>
            <w:vAlign w:val="center"/>
          </w:tcPr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学科组人数</w:t>
            </w:r>
          </w:p>
        </w:tc>
        <w:tc>
          <w:tcPr>
            <w:tcW w:w="1188" w:type="dxa"/>
            <w:gridSpan w:val="5"/>
            <w:vAlign w:val="center"/>
          </w:tcPr>
          <w:p w:rsidR="00D30E89" w:rsidRDefault="00D30E89" w:rsidP="00D30E89">
            <w:pPr>
              <w:widowControl/>
              <w:snapToGrid w:val="0"/>
              <w:ind w:rightChars="-92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到会人数</w:t>
            </w:r>
          </w:p>
        </w:tc>
        <w:tc>
          <w:tcPr>
            <w:tcW w:w="1217" w:type="dxa"/>
            <w:gridSpan w:val="4"/>
            <w:vAlign w:val="center"/>
          </w:tcPr>
          <w:p w:rsidR="00D30E89" w:rsidRDefault="00D30E89" w:rsidP="00D30E89">
            <w:pPr>
              <w:snapToGrid w:val="0"/>
              <w:ind w:rightChars="-105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同意票</w:t>
            </w:r>
          </w:p>
        </w:tc>
        <w:tc>
          <w:tcPr>
            <w:tcW w:w="1338" w:type="dxa"/>
            <w:gridSpan w:val="4"/>
            <w:vAlign w:val="center"/>
          </w:tcPr>
          <w:p w:rsidR="00D30E89" w:rsidRDefault="00D30E89" w:rsidP="00D30E89">
            <w:pPr>
              <w:snapToGrid w:val="0"/>
              <w:ind w:rightChars="-58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不同意票</w:t>
            </w:r>
          </w:p>
        </w:tc>
        <w:tc>
          <w:tcPr>
            <w:tcW w:w="2159" w:type="dxa"/>
            <w:gridSpan w:val="9"/>
            <w:vMerge w:val="restart"/>
            <w:vAlign w:val="center"/>
          </w:tcPr>
          <w:p w:rsidR="00D30E89" w:rsidRDefault="00D30E89" w:rsidP="00D30E89">
            <w:pPr>
              <w:snapToGrid w:val="0"/>
              <w:ind w:leftChars="-25" w:left="31680" w:rightChars="-44" w:right="31680" w:hangingChars="24" w:firstLine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评委会评审结果</w:t>
            </w:r>
          </w:p>
        </w:tc>
        <w:tc>
          <w:tcPr>
            <w:tcW w:w="1270" w:type="dxa"/>
            <w:gridSpan w:val="4"/>
            <w:vAlign w:val="center"/>
          </w:tcPr>
          <w:p w:rsidR="00D30E89" w:rsidRDefault="00D30E89" w:rsidP="00D30E89">
            <w:pPr>
              <w:snapToGrid w:val="0"/>
              <w:ind w:rightChars="-51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评委会人数</w:t>
            </w:r>
          </w:p>
        </w:tc>
        <w:tc>
          <w:tcPr>
            <w:tcW w:w="1487" w:type="dxa"/>
            <w:gridSpan w:val="4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到会人数</w:t>
            </w:r>
          </w:p>
        </w:tc>
        <w:tc>
          <w:tcPr>
            <w:tcW w:w="1296" w:type="dxa"/>
            <w:gridSpan w:val="4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同意票</w:t>
            </w:r>
          </w:p>
        </w:tc>
        <w:tc>
          <w:tcPr>
            <w:tcW w:w="1719" w:type="dxa"/>
            <w:gridSpan w:val="3"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不同意票</w:t>
            </w:r>
          </w:p>
        </w:tc>
      </w:tr>
      <w:tr w:rsidR="00D30E89">
        <w:trPr>
          <w:cantSplit/>
          <w:trHeight w:val="120"/>
        </w:trPr>
        <w:tc>
          <w:tcPr>
            <w:tcW w:w="2332" w:type="dxa"/>
            <w:gridSpan w:val="7"/>
            <w:vMerge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2" w:type="dxa"/>
            <w:gridSpan w:val="3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8" w:type="dxa"/>
            <w:gridSpan w:val="5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17" w:type="dxa"/>
            <w:gridSpan w:val="4"/>
          </w:tcPr>
          <w:p w:rsidR="00D30E89" w:rsidRDefault="00D30E89" w:rsidP="00EA6B03">
            <w:pPr>
              <w:widowControl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38" w:type="dxa"/>
            <w:gridSpan w:val="4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159" w:type="dxa"/>
            <w:gridSpan w:val="9"/>
            <w:vMerge/>
            <w:vAlign w:val="center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0" w:type="dxa"/>
            <w:gridSpan w:val="4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gridSpan w:val="4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4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9" w:type="dxa"/>
            <w:gridSpan w:val="3"/>
          </w:tcPr>
          <w:p w:rsidR="00D30E89" w:rsidRDefault="00D30E89" w:rsidP="00EA6B03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</w:tbl>
    <w:p w:rsidR="00D30E89" w:rsidRDefault="00D30E89" w:rsidP="00D30E89">
      <w:pPr>
        <w:snapToGrid w:val="0"/>
        <w:ind w:left="31680" w:rightChars="-280" w:right="31680" w:hangingChars="250" w:firstLine="31680"/>
        <w:rPr>
          <w:rFonts w:ascii="仿宋_GB2312" w:eastAsia="仿宋_GB2312"/>
          <w:b/>
          <w:szCs w:val="21"/>
        </w:rPr>
      </w:pPr>
      <w:r>
        <w:rPr>
          <w:rFonts w:ascii="仿宋_GB2312" w:eastAsia="仿宋_GB2312" w:hint="eastAsia"/>
          <w:b/>
          <w:szCs w:val="21"/>
        </w:rPr>
        <w:t>说明：</w:t>
      </w:r>
      <w:r w:rsidRPr="00647FC6">
        <w:rPr>
          <w:rFonts w:ascii="仿宋_GB2312" w:eastAsia="仿宋_GB2312"/>
          <w:b/>
          <w:szCs w:val="21"/>
        </w:rPr>
        <w:t>1</w:t>
      </w:r>
      <w:r w:rsidRPr="00647FC6">
        <w:rPr>
          <w:rFonts w:ascii="仿宋_GB2312" w:eastAsia="仿宋_GB2312" w:hint="eastAsia"/>
          <w:b/>
          <w:szCs w:val="21"/>
        </w:rPr>
        <w:t>、此表由申报人网上填写后从申报系统中生成打印用于公示。</w:t>
      </w:r>
      <w:r w:rsidRPr="00647FC6">
        <w:rPr>
          <w:rFonts w:ascii="仿宋_GB2312" w:eastAsia="仿宋_GB2312"/>
          <w:b/>
          <w:szCs w:val="21"/>
        </w:rPr>
        <w:t>2</w:t>
      </w:r>
      <w:r w:rsidRPr="00647FC6">
        <w:rPr>
          <w:rFonts w:ascii="仿宋_GB2312" w:eastAsia="仿宋_GB2312" w:hint="eastAsia"/>
          <w:b/>
          <w:szCs w:val="21"/>
        </w:rPr>
        <w:t>、“现资格取得方式”指评审、考核认定、考试。</w:t>
      </w:r>
      <w:r w:rsidRPr="00647FC6">
        <w:rPr>
          <w:rFonts w:ascii="仿宋_GB2312" w:eastAsia="仿宋_GB2312"/>
          <w:b/>
          <w:szCs w:val="21"/>
        </w:rPr>
        <w:t>3</w:t>
      </w:r>
      <w:r w:rsidRPr="00647FC6">
        <w:rPr>
          <w:rFonts w:ascii="仿宋_GB2312" w:eastAsia="仿宋_GB2312" w:hint="eastAsia"/>
          <w:b/>
          <w:szCs w:val="21"/>
        </w:rPr>
        <w:t>、单位审核评价意见字数不少于</w:t>
      </w:r>
      <w:r w:rsidRPr="00647FC6">
        <w:rPr>
          <w:rFonts w:ascii="仿宋_GB2312" w:eastAsia="仿宋_GB2312"/>
          <w:b/>
          <w:szCs w:val="21"/>
        </w:rPr>
        <w:t>150</w:t>
      </w:r>
      <w:r w:rsidRPr="00647FC6">
        <w:rPr>
          <w:rFonts w:ascii="仿宋_GB2312" w:eastAsia="仿宋_GB2312" w:hint="eastAsia"/>
          <w:b/>
          <w:szCs w:val="21"/>
        </w:rPr>
        <w:t>字。</w:t>
      </w:r>
      <w:r w:rsidRPr="00647FC6">
        <w:rPr>
          <w:rFonts w:ascii="仿宋_GB2312" w:eastAsia="仿宋_GB2312"/>
          <w:b/>
          <w:szCs w:val="21"/>
        </w:rPr>
        <w:t>4</w:t>
      </w:r>
      <w:r w:rsidRPr="00647FC6">
        <w:rPr>
          <w:rFonts w:ascii="仿宋_GB2312" w:eastAsia="仿宋_GB2312" w:hint="eastAsia"/>
          <w:b/>
          <w:szCs w:val="21"/>
        </w:rPr>
        <w:t>、此表供评委会评审时了解申报人基本情况之用，无需提交纸质版材料。</w:t>
      </w:r>
      <w:r>
        <w:rPr>
          <w:rFonts w:ascii="仿宋_GB2312" w:eastAsia="仿宋_GB2312"/>
          <w:b/>
          <w:szCs w:val="21"/>
        </w:rPr>
        <w:t xml:space="preserve"> </w:t>
      </w:r>
    </w:p>
    <w:p w:rsidR="00D30E89" w:rsidRDefault="00D30E89" w:rsidP="0007435F">
      <w:pPr>
        <w:snapToGrid w:val="0"/>
        <w:spacing w:line="160" w:lineRule="exact"/>
        <w:ind w:left="31680" w:rightChars="-280" w:right="31680" w:hangingChars="250" w:firstLine="31680"/>
      </w:pPr>
      <w:r>
        <w:t xml:space="preserve">  </w:t>
      </w:r>
    </w:p>
    <w:p w:rsidR="00D30E89" w:rsidRDefault="00D30E89" w:rsidP="0007435F">
      <w:pPr>
        <w:snapToGrid w:val="0"/>
        <w:spacing w:line="160" w:lineRule="exact"/>
        <w:ind w:rightChars="-280" w:right="31680"/>
      </w:pPr>
    </w:p>
    <w:p w:rsidR="00D30E89" w:rsidRDefault="00D30E89" w:rsidP="00F20991">
      <w:pPr>
        <w:snapToGrid w:val="0"/>
        <w:spacing w:line="300" w:lineRule="exact"/>
        <w:ind w:leftChars="200" w:left="31680" w:rightChars="-280" w:right="31680" w:hangingChars="50" w:firstLine="31680"/>
        <w:rPr>
          <w:szCs w:val="21"/>
        </w:rPr>
      </w:pPr>
      <w:r>
        <w:t>(                )</w:t>
      </w:r>
      <w:r>
        <w:rPr>
          <w:rFonts w:hint="eastAsia"/>
        </w:rPr>
        <w:t>评委会公章：</w:t>
      </w:r>
      <w:r>
        <w:t xml:space="preserve">                                                                                     </w:t>
      </w:r>
      <w:r>
        <w:rPr>
          <w:rFonts w:hint="eastAsia"/>
        </w:rPr>
        <w:t>年</w:t>
      </w:r>
      <w:r>
        <w:t xml:space="preserve">      </w:t>
      </w:r>
      <w:r>
        <w:rPr>
          <w:rFonts w:hint="eastAsia"/>
        </w:rPr>
        <w:t>月</w:t>
      </w:r>
      <w:r>
        <w:t xml:space="preserve">      </w:t>
      </w:r>
      <w:r>
        <w:rPr>
          <w:rFonts w:hint="eastAsia"/>
        </w:rPr>
        <w:t>日</w:t>
      </w:r>
    </w:p>
    <w:sectPr w:rsidR="00D30E89" w:rsidSect="00EA6B03">
      <w:pgSz w:w="16840" w:h="23814" w:code="8"/>
      <w:pgMar w:top="907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E89" w:rsidRDefault="00D30E89" w:rsidP="00EA6B03">
      <w:r>
        <w:separator/>
      </w:r>
    </w:p>
  </w:endnote>
  <w:endnote w:type="continuationSeparator" w:id="0">
    <w:p w:rsidR="00D30E89" w:rsidRDefault="00D30E89" w:rsidP="00EA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昒? 嫛???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E89" w:rsidRDefault="00D30E89" w:rsidP="00EA6B03">
      <w:r>
        <w:separator/>
      </w:r>
    </w:p>
  </w:footnote>
  <w:footnote w:type="continuationSeparator" w:id="0">
    <w:p w:rsidR="00D30E89" w:rsidRDefault="00D30E89" w:rsidP="00EA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readOnly" w:enforcement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4F21"/>
    <w:rsid w:val="0007331A"/>
    <w:rsid w:val="0007435F"/>
    <w:rsid w:val="00080091"/>
    <w:rsid w:val="000D55E3"/>
    <w:rsid w:val="00172A27"/>
    <w:rsid w:val="001A4AE8"/>
    <w:rsid w:val="0022694C"/>
    <w:rsid w:val="0028763B"/>
    <w:rsid w:val="002A78D9"/>
    <w:rsid w:val="002B4884"/>
    <w:rsid w:val="002E24FB"/>
    <w:rsid w:val="00305F6C"/>
    <w:rsid w:val="003320CB"/>
    <w:rsid w:val="0038037A"/>
    <w:rsid w:val="003832EA"/>
    <w:rsid w:val="00385359"/>
    <w:rsid w:val="003E2819"/>
    <w:rsid w:val="0041536B"/>
    <w:rsid w:val="00437BB0"/>
    <w:rsid w:val="0047584F"/>
    <w:rsid w:val="004A2705"/>
    <w:rsid w:val="004D543C"/>
    <w:rsid w:val="005309C5"/>
    <w:rsid w:val="00582FF5"/>
    <w:rsid w:val="00594FAB"/>
    <w:rsid w:val="005A154D"/>
    <w:rsid w:val="005B7425"/>
    <w:rsid w:val="005E76F6"/>
    <w:rsid w:val="006157DA"/>
    <w:rsid w:val="0064519E"/>
    <w:rsid w:val="00647FC6"/>
    <w:rsid w:val="00674077"/>
    <w:rsid w:val="0069466B"/>
    <w:rsid w:val="006B164F"/>
    <w:rsid w:val="00721D0B"/>
    <w:rsid w:val="00723D50"/>
    <w:rsid w:val="0074654A"/>
    <w:rsid w:val="007778C3"/>
    <w:rsid w:val="007C725C"/>
    <w:rsid w:val="008C36DD"/>
    <w:rsid w:val="008C65FD"/>
    <w:rsid w:val="008F2788"/>
    <w:rsid w:val="008F3577"/>
    <w:rsid w:val="00911670"/>
    <w:rsid w:val="00921316"/>
    <w:rsid w:val="00963A47"/>
    <w:rsid w:val="00984826"/>
    <w:rsid w:val="009A44DA"/>
    <w:rsid w:val="009B1DA8"/>
    <w:rsid w:val="00A355DD"/>
    <w:rsid w:val="00A961CF"/>
    <w:rsid w:val="00AD25DB"/>
    <w:rsid w:val="00B07D4E"/>
    <w:rsid w:val="00B30B39"/>
    <w:rsid w:val="00B60982"/>
    <w:rsid w:val="00B612AE"/>
    <w:rsid w:val="00B71A4E"/>
    <w:rsid w:val="00B77181"/>
    <w:rsid w:val="00B875FD"/>
    <w:rsid w:val="00BE350D"/>
    <w:rsid w:val="00BE4BFC"/>
    <w:rsid w:val="00C038B9"/>
    <w:rsid w:val="00C4661A"/>
    <w:rsid w:val="00C76328"/>
    <w:rsid w:val="00C856B5"/>
    <w:rsid w:val="00CC1C52"/>
    <w:rsid w:val="00CD0A3A"/>
    <w:rsid w:val="00CE0802"/>
    <w:rsid w:val="00CF0B8A"/>
    <w:rsid w:val="00D03990"/>
    <w:rsid w:val="00D10D4B"/>
    <w:rsid w:val="00D151B8"/>
    <w:rsid w:val="00D27BC9"/>
    <w:rsid w:val="00D30E89"/>
    <w:rsid w:val="00D600A9"/>
    <w:rsid w:val="00D81256"/>
    <w:rsid w:val="00DF6BAA"/>
    <w:rsid w:val="00E26EFD"/>
    <w:rsid w:val="00E43F89"/>
    <w:rsid w:val="00E7377E"/>
    <w:rsid w:val="00EA6B03"/>
    <w:rsid w:val="00ED7057"/>
    <w:rsid w:val="00F20991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F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A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B03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A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B03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416</Words>
  <Characters>2372</Characters>
  <Application>Microsoft Office Outlook</Application>
  <DocSecurity>8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subject/>
  <dc:creator>ＤＥＬＬ</dc:creator>
  <cp:keywords/>
  <dc:description/>
  <cp:lastModifiedBy>微软用户</cp:lastModifiedBy>
  <cp:revision>2</cp:revision>
  <cp:lastPrinted>2008-10-08T03:41:00Z</cp:lastPrinted>
  <dcterms:created xsi:type="dcterms:W3CDTF">2016-08-11T09:39:00Z</dcterms:created>
  <dcterms:modified xsi:type="dcterms:W3CDTF">2016-08-11T09:39:00Z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